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03" w:rsidRDefault="009C6603" w:rsidP="009C6603">
      <w:pPr>
        <w:spacing w:after="0" w:line="240" w:lineRule="auto"/>
        <w:ind w:firstLine="709"/>
        <w:jc w:val="both"/>
        <w:outlineLvl w:val="0"/>
        <w:rPr>
          <w:rFonts w:ascii="Times New Roman" w:eastAsia="Times New Roman" w:hAnsi="Times New Roman" w:cs="Times New Roman"/>
          <w:color w:val="545454"/>
          <w:kern w:val="36"/>
          <w:sz w:val="24"/>
          <w:szCs w:val="24"/>
          <w:lang w:val="en-US" w:eastAsia="ru-RU"/>
        </w:rPr>
      </w:pPr>
    </w:p>
    <w:p w:rsidR="009C6603" w:rsidRPr="00C95E76" w:rsidRDefault="009C6603" w:rsidP="009C6603">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УТВЕРЖДАЮ</w:t>
      </w:r>
    </w:p>
    <w:p w:rsidR="009C6603" w:rsidRPr="00C95E76" w:rsidRDefault="009C6603" w:rsidP="009C6603">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Директор ЧУДПО «Ферт-Профи»</w:t>
      </w:r>
    </w:p>
    <w:p w:rsidR="009C6603" w:rsidRPr="00C95E76" w:rsidRDefault="009C6603" w:rsidP="009C6603">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_______________В.В. Важинская</w:t>
      </w:r>
    </w:p>
    <w:p w:rsidR="009C6603" w:rsidRPr="00C95E76" w:rsidRDefault="009C6603" w:rsidP="009C6603">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«___»________________2014 г.</w:t>
      </w:r>
    </w:p>
    <w:p w:rsidR="009C6603" w:rsidRPr="00C95E76" w:rsidRDefault="009C6603" w:rsidP="009C6603">
      <w:pPr>
        <w:spacing w:after="0" w:line="240" w:lineRule="auto"/>
        <w:ind w:left="4253"/>
        <w:rPr>
          <w:rFonts w:ascii="Times New Roman" w:hAnsi="Times New Roman" w:cs="Times New Roman"/>
          <w:sz w:val="24"/>
          <w:szCs w:val="24"/>
        </w:rPr>
      </w:pPr>
    </w:p>
    <w:p w:rsidR="009C6603" w:rsidRPr="00C95E76" w:rsidRDefault="009C6603" w:rsidP="009C6603">
      <w:pPr>
        <w:spacing w:after="0" w:line="240" w:lineRule="auto"/>
        <w:ind w:left="4253"/>
        <w:rPr>
          <w:rFonts w:ascii="Times New Roman" w:hAnsi="Times New Roman" w:cs="Times New Roman"/>
          <w:sz w:val="24"/>
          <w:szCs w:val="24"/>
        </w:rPr>
      </w:pPr>
    </w:p>
    <w:p w:rsidR="009C6603" w:rsidRPr="00C95E76" w:rsidRDefault="009C6603" w:rsidP="009C6603">
      <w:pPr>
        <w:spacing w:after="0" w:line="240" w:lineRule="auto"/>
        <w:jc w:val="center"/>
        <w:rPr>
          <w:rFonts w:ascii="Times New Roman" w:hAnsi="Times New Roman" w:cs="Times New Roman"/>
          <w:sz w:val="24"/>
          <w:szCs w:val="24"/>
        </w:rPr>
      </w:pPr>
      <w:r w:rsidRPr="00C95E76">
        <w:rPr>
          <w:rFonts w:ascii="Times New Roman" w:hAnsi="Times New Roman" w:cs="Times New Roman"/>
          <w:sz w:val="24"/>
          <w:szCs w:val="24"/>
        </w:rPr>
        <w:t>ПЛАН – КОНСПЕКТ</w:t>
      </w:r>
    </w:p>
    <w:p w:rsidR="009C6603" w:rsidRPr="00C95E76" w:rsidRDefault="009C6603" w:rsidP="009C6603">
      <w:pPr>
        <w:spacing w:after="0" w:line="240" w:lineRule="auto"/>
        <w:jc w:val="center"/>
        <w:rPr>
          <w:rFonts w:ascii="Times New Roman" w:hAnsi="Times New Roman" w:cs="Times New Roman"/>
          <w:sz w:val="24"/>
          <w:szCs w:val="24"/>
        </w:rPr>
      </w:pPr>
      <w:r w:rsidRPr="00C95E76">
        <w:rPr>
          <w:rFonts w:ascii="Times New Roman" w:hAnsi="Times New Roman" w:cs="Times New Roman"/>
          <w:sz w:val="24"/>
          <w:szCs w:val="24"/>
        </w:rPr>
        <w:t>проведения занятия по дисциплине «Правовые основы деятельности руководителя частной охранной организации» повышения квалификации руководителей частных оранных организаций</w:t>
      </w:r>
    </w:p>
    <w:p w:rsidR="009C6603" w:rsidRPr="00C95E76" w:rsidRDefault="009C6603" w:rsidP="009C6603">
      <w:pPr>
        <w:spacing w:after="0" w:line="240" w:lineRule="auto"/>
        <w:jc w:val="center"/>
        <w:rPr>
          <w:rFonts w:ascii="Times New Roman" w:hAnsi="Times New Roman" w:cs="Times New Roman"/>
          <w:sz w:val="24"/>
          <w:szCs w:val="24"/>
        </w:rPr>
      </w:pPr>
    </w:p>
    <w:p w:rsidR="009C6603" w:rsidRPr="00C95E76" w:rsidRDefault="009C6603" w:rsidP="009C6603">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 xml:space="preserve">Тема № </w:t>
      </w:r>
      <w:r w:rsidRPr="009C6603">
        <w:rPr>
          <w:rFonts w:ascii="Times New Roman" w:hAnsi="Times New Roman" w:cs="Times New Roman"/>
          <w:sz w:val="24"/>
          <w:szCs w:val="24"/>
        </w:rPr>
        <w:t>4</w:t>
      </w:r>
      <w:r w:rsidRPr="00C95E76">
        <w:rPr>
          <w:rFonts w:ascii="Times New Roman" w:hAnsi="Times New Roman" w:cs="Times New Roman"/>
          <w:sz w:val="24"/>
          <w:szCs w:val="24"/>
        </w:rPr>
        <w:t>.</w:t>
      </w:r>
      <w:r w:rsidRPr="00C95E76">
        <w:rPr>
          <w:rFonts w:ascii="Times New Roman" w:hAnsi="Times New Roman" w:cs="Times New Roman"/>
          <w:b/>
          <w:sz w:val="24"/>
          <w:szCs w:val="24"/>
        </w:rPr>
        <w:t xml:space="preserve"> </w:t>
      </w:r>
      <w:r w:rsidRPr="009C6603">
        <w:rPr>
          <w:rFonts w:ascii="Times New Roman" w:hAnsi="Times New Roman" w:cs="Times New Roman"/>
          <w:b/>
          <w:sz w:val="24"/>
          <w:szCs w:val="24"/>
        </w:rPr>
        <w:t xml:space="preserve">Правовые основы организации </w:t>
      </w:r>
      <w:r>
        <w:rPr>
          <w:rFonts w:ascii="Times New Roman" w:hAnsi="Times New Roman" w:cs="Times New Roman"/>
          <w:b/>
          <w:sz w:val="24"/>
          <w:szCs w:val="24"/>
        </w:rPr>
        <w:t>деятельности частных охранников</w:t>
      </w:r>
      <w:r w:rsidRPr="00C95E76">
        <w:rPr>
          <w:rFonts w:ascii="Times New Roman" w:hAnsi="Times New Roman" w:cs="Times New Roman"/>
          <w:sz w:val="24"/>
          <w:szCs w:val="24"/>
        </w:rPr>
        <w:t>.</w:t>
      </w:r>
    </w:p>
    <w:p w:rsidR="009C6603" w:rsidRPr="00C95E76" w:rsidRDefault="009C6603" w:rsidP="009C6603">
      <w:pPr>
        <w:spacing w:after="0" w:line="240" w:lineRule="auto"/>
        <w:ind w:firstLine="709"/>
        <w:jc w:val="both"/>
        <w:rPr>
          <w:rFonts w:ascii="Times New Roman" w:hAnsi="Times New Roman" w:cs="Times New Roman"/>
          <w:sz w:val="24"/>
          <w:szCs w:val="24"/>
        </w:rPr>
      </w:pPr>
    </w:p>
    <w:p w:rsidR="009C6603" w:rsidRDefault="009C6603" w:rsidP="009C6603">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 xml:space="preserve">Цель занятия: изучение </w:t>
      </w:r>
      <w:r w:rsidR="005F0E26">
        <w:rPr>
          <w:rFonts w:ascii="Times New Roman" w:hAnsi="Times New Roman" w:cs="Times New Roman"/>
          <w:sz w:val="24"/>
          <w:szCs w:val="24"/>
        </w:rPr>
        <w:t>особенностей деятельности охранников 4, 5, 6 разрядов, квалификационные требования к частным охранникам, порядок прохождения квалификационного экзамена, прохождение периодических проверок на пригодность к действиям в условиях, связанных с применением огнестрельного оружия и специальных средств</w:t>
      </w:r>
      <w:r w:rsidRPr="00C95E76">
        <w:rPr>
          <w:rFonts w:ascii="Times New Roman" w:hAnsi="Times New Roman" w:cs="Times New Roman"/>
          <w:sz w:val="24"/>
          <w:szCs w:val="24"/>
        </w:rPr>
        <w:t>.</w:t>
      </w:r>
    </w:p>
    <w:p w:rsidR="009C6603" w:rsidRPr="00C95E76" w:rsidRDefault="009C6603" w:rsidP="009C6603">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 xml:space="preserve"> </w:t>
      </w:r>
    </w:p>
    <w:p w:rsidR="009C6603" w:rsidRPr="00C95E76" w:rsidRDefault="009C6603" w:rsidP="009C6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проведения: 1 час</w:t>
      </w:r>
    </w:p>
    <w:p w:rsidR="009C6603" w:rsidRPr="00C95E76" w:rsidRDefault="009C6603" w:rsidP="009C6603">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Метод проведения: лекция</w:t>
      </w:r>
    </w:p>
    <w:p w:rsidR="009C6603" w:rsidRPr="00C95E76" w:rsidRDefault="009C6603" w:rsidP="009C6603">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Место проведения: учебный класс.</w:t>
      </w:r>
    </w:p>
    <w:p w:rsidR="009C6603" w:rsidRPr="00C95E76" w:rsidRDefault="009C6603" w:rsidP="009C6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9C6603" w:rsidRPr="009C211C" w:rsidRDefault="009C6603" w:rsidP="009C6603">
      <w:pPr>
        <w:numPr>
          <w:ilvl w:val="0"/>
          <w:numId w:val="1"/>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 декабря 2008 г. №6-ФКЗ, от 30 декабря 2008 г. №7-ФКЗ) [Текст] // Собр. законодательства Российской Федерации. – 2009. – №4. – Ст. 445.</w:t>
      </w:r>
    </w:p>
    <w:p w:rsidR="009C6603" w:rsidRPr="009C211C" w:rsidRDefault="009C6603" w:rsidP="009C6603">
      <w:pPr>
        <w:numPr>
          <w:ilvl w:val="0"/>
          <w:numId w:val="1"/>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О частной детективной и охранной деятельности в Российской Федерации [Текст]: закон Российской Федерации от 11 марта 1992 г. №2487–1 (ред. от 7 февраля 2011 г.) // Рос</w:t>
      </w:r>
      <w:proofErr w:type="gramStart"/>
      <w:r w:rsidRPr="009C211C">
        <w:rPr>
          <w:rFonts w:ascii="Times New Roman" w:hAnsi="Times New Roman" w:cs="Times New Roman"/>
          <w:color w:val="000000"/>
          <w:sz w:val="24"/>
          <w:szCs w:val="24"/>
        </w:rPr>
        <w:t>.</w:t>
      </w:r>
      <w:proofErr w:type="gramEnd"/>
      <w:r w:rsidRPr="009C211C">
        <w:rPr>
          <w:rFonts w:ascii="Times New Roman" w:hAnsi="Times New Roman" w:cs="Times New Roman"/>
          <w:color w:val="000000"/>
          <w:sz w:val="24"/>
          <w:szCs w:val="24"/>
        </w:rPr>
        <w:t xml:space="preserve"> </w:t>
      </w:r>
      <w:proofErr w:type="gramStart"/>
      <w:r w:rsidRPr="009C211C">
        <w:rPr>
          <w:rFonts w:ascii="Times New Roman" w:hAnsi="Times New Roman" w:cs="Times New Roman"/>
          <w:color w:val="000000"/>
          <w:sz w:val="24"/>
          <w:szCs w:val="24"/>
        </w:rPr>
        <w:t>г</w:t>
      </w:r>
      <w:proofErr w:type="gramEnd"/>
      <w:r w:rsidRPr="009C211C">
        <w:rPr>
          <w:rFonts w:ascii="Times New Roman" w:hAnsi="Times New Roman" w:cs="Times New Roman"/>
          <w:color w:val="000000"/>
          <w:sz w:val="24"/>
          <w:szCs w:val="24"/>
        </w:rPr>
        <w:t>аз. – 1992. – 30 апреля.</w:t>
      </w:r>
    </w:p>
    <w:p w:rsidR="009C6603" w:rsidRDefault="009C6603" w:rsidP="009C6603">
      <w:pPr>
        <w:numPr>
          <w:ilvl w:val="0"/>
          <w:numId w:val="1"/>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О</w:t>
      </w:r>
      <w:r>
        <w:rPr>
          <w:rFonts w:ascii="Times New Roman" w:hAnsi="Times New Roman" w:cs="Times New Roman"/>
          <w:color w:val="000000"/>
          <w:sz w:val="24"/>
          <w:szCs w:val="24"/>
        </w:rPr>
        <w:t>б утверждении Положения о</w:t>
      </w:r>
      <w:r w:rsidRPr="009C211C">
        <w:rPr>
          <w:rFonts w:ascii="Times New Roman" w:hAnsi="Times New Roman" w:cs="Times New Roman"/>
          <w:color w:val="000000"/>
          <w:sz w:val="24"/>
          <w:szCs w:val="24"/>
        </w:rPr>
        <w:t xml:space="preserve"> проведени</w:t>
      </w:r>
      <w:r>
        <w:rPr>
          <w:rFonts w:ascii="Times New Roman" w:hAnsi="Times New Roman" w:cs="Times New Roman"/>
          <w:color w:val="000000"/>
          <w:sz w:val="24"/>
          <w:szCs w:val="24"/>
        </w:rPr>
        <w:t>и</w:t>
      </w:r>
      <w:r w:rsidRPr="009C211C">
        <w:rPr>
          <w:rFonts w:ascii="Times New Roman" w:hAnsi="Times New Roman" w:cs="Times New Roman"/>
          <w:color w:val="000000"/>
          <w:sz w:val="24"/>
          <w:szCs w:val="24"/>
        </w:rPr>
        <w:t xml:space="preserve"> органами внутренних дел Российской Федерации периодических проверок частных охранников</w:t>
      </w:r>
      <w:r>
        <w:rPr>
          <w:rFonts w:ascii="Times New Roman" w:hAnsi="Times New Roman" w:cs="Times New Roman"/>
          <w:color w:val="000000"/>
          <w:sz w:val="24"/>
          <w:szCs w:val="24"/>
        </w:rPr>
        <w:t xml:space="preserve"> </w:t>
      </w:r>
      <w:r w:rsidRPr="009C211C">
        <w:rPr>
          <w:rFonts w:ascii="Times New Roman" w:hAnsi="Times New Roman" w:cs="Times New Roman"/>
          <w:color w:val="000000"/>
          <w:sz w:val="24"/>
          <w:szCs w:val="24"/>
        </w:rPr>
        <w:t xml:space="preserve">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[Текст]: приказ МВД Российской Федерации от </w:t>
      </w:r>
      <w:r>
        <w:rPr>
          <w:rFonts w:ascii="Times New Roman" w:hAnsi="Times New Roman" w:cs="Times New Roman"/>
          <w:color w:val="000000"/>
          <w:sz w:val="24"/>
          <w:szCs w:val="24"/>
        </w:rPr>
        <w:t>29</w:t>
      </w:r>
      <w:r w:rsidRPr="009C211C">
        <w:rPr>
          <w:rFonts w:ascii="Times New Roman" w:hAnsi="Times New Roman" w:cs="Times New Roman"/>
          <w:color w:val="000000"/>
          <w:sz w:val="24"/>
          <w:szCs w:val="24"/>
        </w:rPr>
        <w:t xml:space="preserve"> ию</w:t>
      </w:r>
      <w:r>
        <w:rPr>
          <w:rFonts w:ascii="Times New Roman" w:hAnsi="Times New Roman" w:cs="Times New Roman"/>
          <w:color w:val="000000"/>
          <w:sz w:val="24"/>
          <w:szCs w:val="24"/>
        </w:rPr>
        <w:t>н</w:t>
      </w:r>
      <w:r w:rsidRPr="009C211C">
        <w:rPr>
          <w:rFonts w:ascii="Times New Roman" w:hAnsi="Times New Roman" w:cs="Times New Roman"/>
          <w:color w:val="000000"/>
          <w:sz w:val="24"/>
          <w:szCs w:val="24"/>
        </w:rPr>
        <w:t>я 20</w:t>
      </w:r>
      <w:r>
        <w:rPr>
          <w:rFonts w:ascii="Times New Roman" w:hAnsi="Times New Roman" w:cs="Times New Roman"/>
          <w:color w:val="000000"/>
          <w:sz w:val="24"/>
          <w:szCs w:val="24"/>
        </w:rPr>
        <w:t>12</w:t>
      </w:r>
      <w:r w:rsidRPr="009C211C">
        <w:rPr>
          <w:rFonts w:ascii="Times New Roman" w:hAnsi="Times New Roman" w:cs="Times New Roman"/>
          <w:color w:val="000000"/>
          <w:sz w:val="24"/>
          <w:szCs w:val="24"/>
        </w:rPr>
        <w:t> г. №</w:t>
      </w:r>
      <w:r>
        <w:rPr>
          <w:rFonts w:ascii="Times New Roman" w:hAnsi="Times New Roman" w:cs="Times New Roman"/>
          <w:color w:val="000000"/>
          <w:sz w:val="24"/>
          <w:szCs w:val="24"/>
        </w:rPr>
        <w:t xml:space="preserve"> 647</w:t>
      </w:r>
      <w:r w:rsidRPr="009C211C">
        <w:rPr>
          <w:rFonts w:ascii="Times New Roman" w:hAnsi="Times New Roman" w:cs="Times New Roman"/>
          <w:color w:val="000000"/>
          <w:sz w:val="24"/>
          <w:szCs w:val="24"/>
        </w:rPr>
        <w:t>.</w:t>
      </w:r>
    </w:p>
    <w:p w:rsidR="00135193" w:rsidRPr="004F435B" w:rsidRDefault="00135193" w:rsidP="009C6603">
      <w:pPr>
        <w:numPr>
          <w:ilvl w:val="0"/>
          <w:numId w:val="1"/>
        </w:numPr>
        <w:tabs>
          <w:tab w:val="left" w:pos="330"/>
          <w:tab w:val="left" w:pos="1276"/>
        </w:tabs>
        <w:spacing w:after="0" w:line="240" w:lineRule="auto"/>
        <w:ind w:left="0" w:firstLine="709"/>
        <w:jc w:val="both"/>
        <w:rPr>
          <w:rFonts w:ascii="Times New Roman" w:hAnsi="Times New Roman" w:cs="Times New Roman"/>
          <w:sz w:val="24"/>
          <w:szCs w:val="24"/>
        </w:rPr>
      </w:pPr>
      <w:r w:rsidRPr="004F435B">
        <w:rPr>
          <w:rFonts w:ascii="Times New Roman" w:hAnsi="Times New Roman" w:cs="Times New Roman"/>
          <w:bCs/>
          <w:sz w:val="24"/>
          <w:szCs w:val="24"/>
        </w:rPr>
        <w:t>Приказ Министерства образования и науки РФ от 26 апреля 2010 г. № 430 “О требованиях к минимуму содержания программы профессиональной подготовки частных охранников”</w:t>
      </w:r>
    </w:p>
    <w:p w:rsidR="004F435B" w:rsidRPr="004F435B" w:rsidRDefault="004F435B" w:rsidP="004F435B">
      <w:pPr>
        <w:pStyle w:val="a5"/>
        <w:numPr>
          <w:ilvl w:val="0"/>
          <w:numId w:val="1"/>
        </w:numPr>
        <w:shd w:val="clear" w:color="auto" w:fill="FFFFFF"/>
        <w:spacing w:after="0" w:line="240" w:lineRule="auto"/>
        <w:ind w:left="0" w:firstLine="709"/>
        <w:jc w:val="both"/>
        <w:outlineLvl w:val="2"/>
        <w:rPr>
          <w:rFonts w:ascii="Times New Roman" w:hAnsi="Times New Roman"/>
          <w:sz w:val="24"/>
          <w:szCs w:val="24"/>
          <w:lang w:eastAsia="ru-RU"/>
        </w:rPr>
      </w:pPr>
      <w:r w:rsidRPr="004F435B">
        <w:rPr>
          <w:rFonts w:ascii="Times New Roman" w:hAnsi="Times New Roman"/>
          <w:kern w:val="36"/>
          <w:sz w:val="24"/>
          <w:szCs w:val="24"/>
          <w:lang w:eastAsia="ru-RU"/>
        </w:rPr>
        <w:t xml:space="preserve">Приказ Министерства внутренних дел Российской Федерации от 28 мая 2012 г. N 543 </w:t>
      </w:r>
      <w:r w:rsidRPr="004F435B">
        <w:rPr>
          <w:rFonts w:ascii="Times New Roman" w:hAnsi="Times New Roman"/>
          <w:sz w:val="24"/>
          <w:szCs w:val="24"/>
          <w:lang w:eastAsia="ru-RU"/>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 прошедших </w:t>
      </w:r>
      <w:proofErr w:type="gramStart"/>
      <w:r w:rsidRPr="004F435B">
        <w:rPr>
          <w:rFonts w:ascii="Times New Roman" w:hAnsi="Times New Roman"/>
          <w:sz w:val="24"/>
          <w:szCs w:val="24"/>
          <w:lang w:eastAsia="ru-RU"/>
        </w:rPr>
        <w:t>обучение по программе</w:t>
      </w:r>
      <w:proofErr w:type="gramEnd"/>
      <w:r w:rsidRPr="004F435B">
        <w:rPr>
          <w:rFonts w:ascii="Times New Roman" w:hAnsi="Times New Roman"/>
          <w:sz w:val="24"/>
          <w:szCs w:val="24"/>
          <w:lang w:eastAsia="ru-RU"/>
        </w:rPr>
        <w:t xml:space="preserve"> профессиональной подготовки частных охранников"</w:t>
      </w:r>
    </w:p>
    <w:p w:rsidR="004F435B" w:rsidRPr="004F435B" w:rsidRDefault="004F435B" w:rsidP="004F435B">
      <w:pPr>
        <w:numPr>
          <w:ilvl w:val="0"/>
          <w:numId w:val="1"/>
        </w:numPr>
        <w:tabs>
          <w:tab w:val="left" w:pos="330"/>
          <w:tab w:val="left" w:pos="1276"/>
        </w:tabs>
        <w:spacing w:after="0" w:line="240" w:lineRule="auto"/>
        <w:ind w:left="0" w:firstLine="709"/>
        <w:jc w:val="both"/>
        <w:rPr>
          <w:rFonts w:ascii="Times New Roman" w:hAnsi="Times New Roman" w:cs="Times New Roman"/>
          <w:sz w:val="24"/>
          <w:szCs w:val="24"/>
        </w:rPr>
      </w:pPr>
      <w:r w:rsidRPr="00D04598">
        <w:rPr>
          <w:rFonts w:ascii="Times New Roman" w:eastAsia="Times New Roman" w:hAnsi="Times New Roman" w:cs="Times New Roman"/>
          <w:kern w:val="36"/>
          <w:sz w:val="24"/>
          <w:szCs w:val="24"/>
          <w:lang w:eastAsia="ru-RU"/>
        </w:rPr>
        <w:t xml:space="preserve">Приказ Министерства внутренних дел Российской Федерации от 29 июня 2012 г. N 647 </w:t>
      </w:r>
      <w:r w:rsidRPr="00D04598">
        <w:rPr>
          <w:rFonts w:ascii="Times New Roman" w:eastAsia="Times New Roman" w:hAnsi="Times New Roman" w:cs="Times New Roman"/>
          <w:sz w:val="24"/>
          <w:szCs w:val="24"/>
          <w:lang w:eastAsia="ru-RU"/>
        </w:rPr>
        <w:t>"Об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9C6603" w:rsidRPr="004F435B" w:rsidRDefault="009C6603" w:rsidP="009C660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9C6603" w:rsidRDefault="009C6603" w:rsidP="009C660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І. Организационный момент – 5 минут</w:t>
      </w:r>
      <w:r>
        <w:rPr>
          <w:rFonts w:ascii="Times New Roman" w:eastAsia="Times New Roman" w:hAnsi="Times New Roman" w:cs="Times New Roman"/>
          <w:sz w:val="24"/>
          <w:szCs w:val="24"/>
          <w:lang w:eastAsia="ru-RU"/>
        </w:rPr>
        <w:t>:</w:t>
      </w:r>
    </w:p>
    <w:p w:rsidR="009C6603" w:rsidRDefault="009C6603" w:rsidP="009C660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слушателей.</w:t>
      </w:r>
    </w:p>
    <w:p w:rsidR="009C6603" w:rsidRDefault="009C6603" w:rsidP="009C660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Объявление темы и цели занятия.</w:t>
      </w:r>
    </w:p>
    <w:p w:rsidR="009C6603" w:rsidRDefault="009C6603" w:rsidP="009C660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eastAsia="ru-RU"/>
        </w:rPr>
        <w:t>. Основная часть – 35 минут.</w:t>
      </w:r>
    </w:p>
    <w:p w:rsidR="009C6603" w:rsidRDefault="009C6603" w:rsidP="009C660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C6603" w:rsidRDefault="009C6603" w:rsidP="009C660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 нового материала:</w:t>
      </w:r>
    </w:p>
    <w:p w:rsidR="009C6603" w:rsidRDefault="009C6603" w:rsidP="009C6603">
      <w:pPr>
        <w:pStyle w:val="a5"/>
        <w:numPr>
          <w:ilvl w:val="0"/>
          <w:numId w:val="2"/>
        </w:num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Особенности деятельности охранников</w:t>
      </w:r>
      <w:r w:rsidR="005F0E26">
        <w:rPr>
          <w:rFonts w:ascii="Times New Roman" w:hAnsi="Times New Roman"/>
          <w:sz w:val="24"/>
          <w:szCs w:val="24"/>
          <w:lang w:eastAsia="ru-RU"/>
        </w:rPr>
        <w:t xml:space="preserve"> </w:t>
      </w:r>
      <w:r>
        <w:rPr>
          <w:rFonts w:ascii="Times New Roman" w:hAnsi="Times New Roman"/>
          <w:sz w:val="24"/>
          <w:szCs w:val="24"/>
          <w:lang w:eastAsia="ru-RU"/>
        </w:rPr>
        <w:t>4-го, 5-го, 6-го разрядов.</w:t>
      </w:r>
    </w:p>
    <w:p w:rsidR="009C6603" w:rsidRDefault="009C6603" w:rsidP="009C6603">
      <w:pPr>
        <w:pStyle w:val="a5"/>
        <w:numPr>
          <w:ilvl w:val="0"/>
          <w:numId w:val="2"/>
        </w:num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Профессиональная подготовка и повышение квалификации частных охранников.</w:t>
      </w:r>
    </w:p>
    <w:p w:rsidR="009C6603" w:rsidRDefault="009C6603" w:rsidP="009C6603">
      <w:pPr>
        <w:pStyle w:val="a5"/>
        <w:numPr>
          <w:ilvl w:val="0"/>
          <w:numId w:val="2"/>
        </w:num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Прохождение периодических проверок на пригодность к действиям в условиях, связанных с применением огнестрельного оружия и специальных средств.</w:t>
      </w:r>
    </w:p>
    <w:p w:rsidR="009C6603" w:rsidRDefault="009C6603" w:rsidP="009C6603">
      <w:pPr>
        <w:pStyle w:val="a5"/>
        <w:shd w:val="clear" w:color="auto" w:fill="FFFFFF" w:themeFill="background1"/>
        <w:spacing w:after="0" w:line="240" w:lineRule="auto"/>
        <w:ind w:left="1069"/>
        <w:jc w:val="both"/>
        <w:rPr>
          <w:rFonts w:ascii="Times New Roman" w:hAnsi="Times New Roman"/>
          <w:sz w:val="24"/>
          <w:szCs w:val="24"/>
          <w:lang w:eastAsia="ru-RU"/>
        </w:rPr>
      </w:pPr>
    </w:p>
    <w:p w:rsidR="009C6603" w:rsidRDefault="009C6603" w:rsidP="009C6603">
      <w:pPr>
        <w:pStyle w:val="a5"/>
        <w:shd w:val="clear" w:color="auto" w:fill="FFFFFF" w:themeFill="background1"/>
        <w:spacing w:after="0" w:line="240" w:lineRule="auto"/>
        <w:ind w:left="709"/>
        <w:jc w:val="both"/>
        <w:rPr>
          <w:rFonts w:ascii="Times New Roman" w:hAnsi="Times New Roman"/>
          <w:sz w:val="24"/>
          <w:szCs w:val="24"/>
          <w:lang w:eastAsia="ru-RU"/>
        </w:rPr>
      </w:pPr>
      <w:r w:rsidRPr="003043AF">
        <w:rPr>
          <w:rFonts w:ascii="Times New Roman" w:hAnsi="Times New Roman"/>
          <w:sz w:val="24"/>
          <w:szCs w:val="24"/>
          <w:lang w:eastAsia="ru-RU"/>
        </w:rPr>
        <w:t>ІІІ</w:t>
      </w:r>
      <w:r>
        <w:rPr>
          <w:rFonts w:ascii="Times New Roman" w:hAnsi="Times New Roman"/>
          <w:sz w:val="24"/>
          <w:szCs w:val="24"/>
          <w:lang w:eastAsia="ru-RU"/>
        </w:rPr>
        <w:t>. Заключительная часть- 5 минут.</w:t>
      </w:r>
    </w:p>
    <w:p w:rsidR="009C6603" w:rsidRDefault="009C6603" w:rsidP="009C6603">
      <w:pPr>
        <w:pStyle w:val="a5"/>
        <w:shd w:val="clear" w:color="auto" w:fill="FFFFFF" w:themeFill="background1"/>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ab/>
        <w:t>Закрепление нового материала.</w:t>
      </w:r>
    </w:p>
    <w:p w:rsidR="009C6603" w:rsidRDefault="009C6603" w:rsidP="009C6603">
      <w:pPr>
        <w:pStyle w:val="a5"/>
        <w:shd w:val="clear" w:color="auto" w:fill="FFFFFF" w:themeFill="background1"/>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ab/>
        <w:t>Задание для самостоятельного изучения</w:t>
      </w:r>
      <w:r w:rsidRPr="003043AF">
        <w:rPr>
          <w:rFonts w:ascii="Times New Roman" w:hAnsi="Times New Roman"/>
          <w:sz w:val="24"/>
          <w:szCs w:val="24"/>
          <w:lang w:eastAsia="ru-RU"/>
        </w:rPr>
        <w:t>.</w:t>
      </w:r>
    </w:p>
    <w:p w:rsidR="009C6603" w:rsidRPr="005F0E26" w:rsidRDefault="009C6603" w:rsidP="009C6603">
      <w:pPr>
        <w:spacing w:after="0" w:line="240" w:lineRule="auto"/>
        <w:ind w:firstLine="709"/>
        <w:jc w:val="both"/>
        <w:outlineLvl w:val="0"/>
        <w:rPr>
          <w:rFonts w:ascii="Times New Roman" w:eastAsia="Times New Roman" w:hAnsi="Times New Roman" w:cs="Times New Roman"/>
          <w:color w:val="545454"/>
          <w:kern w:val="36"/>
          <w:sz w:val="24"/>
          <w:szCs w:val="24"/>
          <w:lang w:eastAsia="ru-RU"/>
        </w:rPr>
      </w:pPr>
    </w:p>
    <w:p w:rsidR="005F0E26" w:rsidRDefault="005F0E26" w:rsidP="005F0E26">
      <w:pPr>
        <w:spacing w:after="0" w:line="240" w:lineRule="auto"/>
        <w:ind w:firstLine="709"/>
        <w:jc w:val="center"/>
        <w:rPr>
          <w:rFonts w:ascii="Times New Roman" w:hAnsi="Times New Roman"/>
          <w:b/>
          <w:sz w:val="24"/>
          <w:szCs w:val="24"/>
          <w:lang w:eastAsia="ru-RU"/>
        </w:rPr>
      </w:pPr>
      <w:r w:rsidRPr="005F0E26">
        <w:rPr>
          <w:rFonts w:ascii="Times New Roman" w:hAnsi="Times New Roman"/>
          <w:b/>
          <w:sz w:val="24"/>
          <w:szCs w:val="24"/>
          <w:lang w:eastAsia="ru-RU"/>
        </w:rPr>
        <w:t>Особенности деятельности охранников 4-го, 5-го, 6-го разрядов</w:t>
      </w:r>
    </w:p>
    <w:p w:rsidR="003376F7" w:rsidRPr="005F0E26" w:rsidRDefault="003376F7" w:rsidP="005F0E26">
      <w:pPr>
        <w:spacing w:after="0" w:line="240" w:lineRule="auto"/>
        <w:ind w:firstLine="709"/>
        <w:jc w:val="center"/>
        <w:rPr>
          <w:rFonts w:ascii="Times New Roman" w:eastAsia="Times New Roman" w:hAnsi="Times New Roman" w:cs="Times New Roman"/>
          <w:b/>
          <w:color w:val="545454"/>
          <w:sz w:val="24"/>
          <w:szCs w:val="24"/>
          <w:lang w:eastAsia="ru-RU"/>
        </w:rPr>
      </w:pPr>
    </w:p>
    <w:p w:rsidR="00515969" w:rsidRPr="003376F7" w:rsidRDefault="00515969" w:rsidP="009C6603">
      <w:pPr>
        <w:spacing w:after="0" w:line="240" w:lineRule="auto"/>
        <w:ind w:firstLine="709"/>
        <w:jc w:val="both"/>
        <w:rPr>
          <w:rFonts w:ascii="Times New Roman" w:eastAsia="Times New Roman" w:hAnsi="Times New Roman" w:cs="Times New Roman"/>
          <w:sz w:val="24"/>
          <w:szCs w:val="24"/>
          <w:lang w:eastAsia="ru-RU"/>
        </w:rPr>
      </w:pPr>
      <w:r w:rsidRPr="003376F7">
        <w:rPr>
          <w:rFonts w:ascii="Times New Roman" w:eastAsia="Times New Roman" w:hAnsi="Times New Roman" w:cs="Times New Roman"/>
          <w:sz w:val="24"/>
          <w:szCs w:val="24"/>
          <w:lang w:eastAsia="ru-RU"/>
        </w:rPr>
        <w:t xml:space="preserve">Статья 20 главы 2 «Права и свободы человека и гражданина» устанавливает, что каждый имеет право на жизнь. </w:t>
      </w:r>
      <w:r w:rsidRPr="003376F7">
        <w:rPr>
          <w:rFonts w:ascii="Times New Roman" w:eastAsia="Times New Roman" w:hAnsi="Times New Roman" w:cs="Times New Roman"/>
          <w:b/>
          <w:bCs/>
          <w:sz w:val="24"/>
          <w:szCs w:val="24"/>
          <w:lang w:eastAsia="ru-RU"/>
        </w:rPr>
        <w:t>Жизнь человека провозглашается высшей социальной ценностью.</w:t>
      </w:r>
    </w:p>
    <w:p w:rsidR="00515969" w:rsidRPr="003376F7" w:rsidRDefault="00515969" w:rsidP="005F0E26">
      <w:pPr>
        <w:spacing w:after="0" w:line="240" w:lineRule="auto"/>
        <w:ind w:firstLine="709"/>
        <w:jc w:val="both"/>
        <w:rPr>
          <w:rFonts w:ascii="Times New Roman" w:eastAsia="Times New Roman" w:hAnsi="Times New Roman" w:cs="Times New Roman"/>
          <w:sz w:val="24"/>
          <w:szCs w:val="24"/>
          <w:lang w:eastAsia="ru-RU"/>
        </w:rPr>
      </w:pPr>
      <w:proofErr w:type="gramStart"/>
      <w:r w:rsidRPr="003376F7">
        <w:rPr>
          <w:rFonts w:ascii="Times New Roman" w:eastAsia="Times New Roman" w:hAnsi="Times New Roman" w:cs="Times New Roman"/>
          <w:sz w:val="24"/>
          <w:szCs w:val="24"/>
          <w:lang w:eastAsia="ru-RU"/>
        </w:rPr>
        <w:t>Важное значение</w:t>
      </w:r>
      <w:proofErr w:type="gramEnd"/>
      <w:r w:rsidRPr="003376F7">
        <w:rPr>
          <w:rFonts w:ascii="Times New Roman" w:eastAsia="Times New Roman" w:hAnsi="Times New Roman" w:cs="Times New Roman"/>
          <w:sz w:val="24"/>
          <w:szCs w:val="24"/>
          <w:lang w:eastAsia="ru-RU"/>
        </w:rPr>
        <w:t xml:space="preserve"> для правовой основы частной охранной деятельности играет Закон Российской Федерации от 11 марта 1992 г. N 2487-1 "О частной детективной и охранной деятельности в Российской Федерации"</w:t>
      </w:r>
      <w:r w:rsidR="005F0E26" w:rsidRPr="003376F7">
        <w:rPr>
          <w:rFonts w:ascii="Times New Roman" w:eastAsia="Times New Roman" w:hAnsi="Times New Roman" w:cs="Times New Roman"/>
          <w:sz w:val="24"/>
          <w:szCs w:val="24"/>
          <w:lang w:eastAsia="ru-RU"/>
        </w:rPr>
        <w:t>, где дано понятие «частный охранник»</w:t>
      </w:r>
      <w:r w:rsidR="003376F7">
        <w:rPr>
          <w:rFonts w:ascii="Times New Roman" w:eastAsia="Times New Roman" w:hAnsi="Times New Roman" w:cs="Times New Roman"/>
          <w:sz w:val="24"/>
          <w:szCs w:val="24"/>
          <w:lang w:eastAsia="ru-RU"/>
        </w:rPr>
        <w:t xml:space="preserve"> </w:t>
      </w:r>
      <w:r w:rsidR="005F0E26" w:rsidRPr="003376F7">
        <w:rPr>
          <w:rFonts w:ascii="Times New Roman" w:eastAsia="Times New Roman" w:hAnsi="Times New Roman" w:cs="Times New Roman"/>
          <w:sz w:val="24"/>
          <w:szCs w:val="24"/>
          <w:lang w:eastAsia="ru-RU"/>
        </w:rPr>
        <w:t>и «удостоверение частного охранника»:</w:t>
      </w:r>
    </w:p>
    <w:p w:rsidR="00515969" w:rsidRPr="003376F7" w:rsidRDefault="00515969" w:rsidP="009C6603">
      <w:pPr>
        <w:spacing w:after="0" w:line="240" w:lineRule="auto"/>
        <w:ind w:firstLine="709"/>
        <w:jc w:val="both"/>
        <w:rPr>
          <w:rFonts w:ascii="Times New Roman" w:eastAsia="Times New Roman" w:hAnsi="Times New Roman" w:cs="Times New Roman"/>
          <w:sz w:val="24"/>
          <w:szCs w:val="24"/>
          <w:lang w:eastAsia="ru-RU"/>
        </w:rPr>
      </w:pPr>
      <w:r w:rsidRPr="003376F7">
        <w:rPr>
          <w:rFonts w:ascii="Times New Roman" w:eastAsia="Times New Roman" w:hAnsi="Times New Roman" w:cs="Times New Roman"/>
          <w:b/>
          <w:bCs/>
          <w:sz w:val="24"/>
          <w:szCs w:val="24"/>
          <w:lang w:eastAsia="ru-RU"/>
        </w:rPr>
        <w:t>частный охранник</w:t>
      </w:r>
      <w:r w:rsidRPr="003376F7">
        <w:rPr>
          <w:rFonts w:ascii="Times New Roman" w:eastAsia="Times New Roman" w:hAnsi="Times New Roman" w:cs="Times New Roman"/>
          <w:sz w:val="24"/>
          <w:szCs w:val="24"/>
          <w:lang w:eastAsia="ru-RU"/>
        </w:rPr>
        <w:t xml:space="preserve">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515969" w:rsidRPr="003376F7" w:rsidRDefault="00515969" w:rsidP="009C6603">
      <w:pPr>
        <w:spacing w:after="0" w:line="240" w:lineRule="auto"/>
        <w:ind w:firstLine="709"/>
        <w:jc w:val="both"/>
        <w:rPr>
          <w:rFonts w:ascii="Times New Roman" w:eastAsia="Times New Roman" w:hAnsi="Times New Roman" w:cs="Times New Roman"/>
          <w:sz w:val="24"/>
          <w:szCs w:val="24"/>
          <w:lang w:eastAsia="ru-RU"/>
        </w:rPr>
      </w:pPr>
      <w:r w:rsidRPr="003376F7">
        <w:rPr>
          <w:rFonts w:ascii="Times New Roman" w:eastAsia="Times New Roman" w:hAnsi="Times New Roman" w:cs="Times New Roman"/>
          <w:b/>
          <w:bCs/>
          <w:sz w:val="24"/>
          <w:szCs w:val="24"/>
          <w:lang w:eastAsia="ru-RU"/>
        </w:rPr>
        <w:t>удостоверение частного охранника</w:t>
      </w:r>
      <w:r w:rsidRPr="003376F7">
        <w:rPr>
          <w:rFonts w:ascii="Times New Roman" w:eastAsia="Times New Roman" w:hAnsi="Times New Roman" w:cs="Times New Roman"/>
          <w:sz w:val="24"/>
          <w:szCs w:val="24"/>
          <w:lang w:eastAsia="ru-RU"/>
        </w:rPr>
        <w:t xml:space="preserve"> - документ, дающий право частному охраннику работать по трудовому договору с охранной организацией на должности, связанной непосредств</w:t>
      </w:r>
      <w:r w:rsidR="003376F7" w:rsidRPr="003376F7">
        <w:rPr>
          <w:rFonts w:ascii="Times New Roman" w:eastAsia="Times New Roman" w:hAnsi="Times New Roman" w:cs="Times New Roman"/>
          <w:sz w:val="24"/>
          <w:szCs w:val="24"/>
          <w:lang w:eastAsia="ru-RU"/>
        </w:rPr>
        <w:t>енно с оказанием охранных услуг.</w:t>
      </w:r>
    </w:p>
    <w:p w:rsidR="003376F7" w:rsidRDefault="003376F7" w:rsidP="003376F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376F7">
        <w:rPr>
          <w:rFonts w:ascii="Times New Roman" w:eastAsia="Times New Roman" w:hAnsi="Times New Roman" w:cs="Times New Roman"/>
          <w:sz w:val="24"/>
          <w:szCs w:val="24"/>
          <w:lang w:eastAsia="ru-RU"/>
        </w:rPr>
        <w:t>Характеристика работ.</w:t>
      </w:r>
    </w:p>
    <w:p w:rsidR="003376F7" w:rsidRPr="003376F7" w:rsidRDefault="003376F7" w:rsidP="003376F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76F7">
        <w:rPr>
          <w:rFonts w:ascii="Times New Roman" w:eastAsia="Times New Roman" w:hAnsi="Times New Roman" w:cs="Times New Roman"/>
          <w:sz w:val="24"/>
          <w:szCs w:val="24"/>
          <w:lang w:eastAsia="ru-RU"/>
        </w:rPr>
        <w:t xml:space="preserve">Охрана помещений и территорий объектов. Охрана имущества, в том числе в процессе его транспортировки. Обеспечение пропускного и внутриобъектового режимов персонала и посетителей на объектах. Проверка постоянных, </w:t>
      </w:r>
      <w:bookmarkStart w:id="0" w:name="326d7"/>
      <w:bookmarkEnd w:id="0"/>
      <w:r w:rsidRPr="003376F7">
        <w:rPr>
          <w:rFonts w:ascii="Times New Roman" w:eastAsia="Times New Roman" w:hAnsi="Times New Roman" w:cs="Times New Roman"/>
          <w:sz w:val="24"/>
          <w:szCs w:val="24"/>
          <w:lang w:eastAsia="ru-RU"/>
        </w:rPr>
        <w:t xml:space="preserve">временных, разовых пропусков и других документов, предоставляющих право входа и выхода лиц, въезда и выезда транспортных средств, вноса и выноса, ввоза и вывоза имущества с охраняемых объектов. </w:t>
      </w:r>
      <w:proofErr w:type="gramStart"/>
      <w:r w:rsidRPr="003376F7">
        <w:rPr>
          <w:rFonts w:ascii="Times New Roman" w:eastAsia="Times New Roman" w:hAnsi="Times New Roman" w:cs="Times New Roman"/>
          <w:sz w:val="24"/>
          <w:szCs w:val="24"/>
          <w:lang w:eastAsia="ru-RU"/>
        </w:rPr>
        <w:t>Контроль за</w:t>
      </w:r>
      <w:proofErr w:type="gramEnd"/>
      <w:r w:rsidRPr="003376F7">
        <w:rPr>
          <w:rFonts w:ascii="Times New Roman" w:eastAsia="Times New Roman" w:hAnsi="Times New Roman" w:cs="Times New Roman"/>
          <w:sz w:val="24"/>
          <w:szCs w:val="24"/>
          <w:lang w:eastAsia="ru-RU"/>
        </w:rPr>
        <w:t xml:space="preserve"> своевременным возвращением пропусков. Осмотр </w:t>
      </w:r>
      <w:bookmarkStart w:id="1" w:name="f3c81"/>
      <w:bookmarkEnd w:id="1"/>
      <w:r w:rsidRPr="003376F7">
        <w:rPr>
          <w:rFonts w:ascii="Times New Roman" w:eastAsia="Times New Roman" w:hAnsi="Times New Roman" w:cs="Times New Roman"/>
          <w:sz w:val="24"/>
          <w:szCs w:val="24"/>
          <w:lang w:eastAsia="ru-RU"/>
        </w:rPr>
        <w:t>имущества, а также транспортных сре</w:t>
      </w:r>
      <w:proofErr w:type="gramStart"/>
      <w:r w:rsidRPr="003376F7">
        <w:rPr>
          <w:rFonts w:ascii="Times New Roman" w:eastAsia="Times New Roman" w:hAnsi="Times New Roman" w:cs="Times New Roman"/>
          <w:sz w:val="24"/>
          <w:szCs w:val="24"/>
          <w:lang w:eastAsia="ru-RU"/>
        </w:rPr>
        <w:t>дств пр</w:t>
      </w:r>
      <w:proofErr w:type="gramEnd"/>
      <w:r w:rsidRPr="003376F7">
        <w:rPr>
          <w:rFonts w:ascii="Times New Roman" w:eastAsia="Times New Roman" w:hAnsi="Times New Roman" w:cs="Times New Roman"/>
          <w:sz w:val="24"/>
          <w:szCs w:val="24"/>
          <w:lang w:eastAsia="ru-RU"/>
        </w:rPr>
        <w:t xml:space="preserve">и их въезде и выезде с охраняемых объектов. Проверка соответствия вывозимого и выносимого, ввозимого и вносимого имущества имуществу, указанному в документах, предусмотренных правилами пропускного и внутриобъектового режимов. Оказание охранных услуг с </w:t>
      </w:r>
      <w:bookmarkStart w:id="2" w:name="2871a"/>
      <w:bookmarkEnd w:id="2"/>
      <w:r w:rsidRPr="003376F7">
        <w:rPr>
          <w:rFonts w:ascii="Times New Roman" w:eastAsia="Times New Roman" w:hAnsi="Times New Roman" w:cs="Times New Roman"/>
          <w:sz w:val="24"/>
          <w:szCs w:val="24"/>
          <w:lang w:eastAsia="ru-RU"/>
        </w:rPr>
        <w:t xml:space="preserve">использованием технических средств охраны. Осуществление </w:t>
      </w:r>
      <w:proofErr w:type="gramStart"/>
      <w:r w:rsidRPr="003376F7">
        <w:rPr>
          <w:rFonts w:ascii="Times New Roman" w:eastAsia="Times New Roman" w:hAnsi="Times New Roman" w:cs="Times New Roman"/>
          <w:sz w:val="24"/>
          <w:szCs w:val="24"/>
          <w:lang w:eastAsia="ru-RU"/>
        </w:rPr>
        <w:t>контроля за</w:t>
      </w:r>
      <w:proofErr w:type="gramEnd"/>
      <w:r w:rsidRPr="003376F7">
        <w:rPr>
          <w:rFonts w:ascii="Times New Roman" w:eastAsia="Times New Roman" w:hAnsi="Times New Roman" w:cs="Times New Roman"/>
          <w:sz w:val="24"/>
          <w:szCs w:val="24"/>
          <w:lang w:eastAsia="ru-RU"/>
        </w:rPr>
        <w:t xml:space="preserve"> средствами охранно-пожарной сигнализации. Обеспечение защиты жизни и здоровья граждан. Оказание при необходимости первой (доврачебной) медицинской помощи пострадавшим при получении </w:t>
      </w:r>
      <w:bookmarkStart w:id="3" w:name="1909c"/>
      <w:bookmarkEnd w:id="3"/>
      <w:r w:rsidRPr="003376F7">
        <w:rPr>
          <w:rFonts w:ascii="Times New Roman" w:eastAsia="Times New Roman" w:hAnsi="Times New Roman" w:cs="Times New Roman"/>
          <w:sz w:val="24"/>
          <w:szCs w:val="24"/>
          <w:lang w:eastAsia="ru-RU"/>
        </w:rPr>
        <w:t xml:space="preserve">телесных повреждений. Обеспечение порядка в местах проведения массовых мероприятий. Охрана объектов и имущества на объектах, имеющих </w:t>
      </w:r>
      <w:proofErr w:type="gramStart"/>
      <w:r w:rsidRPr="003376F7">
        <w:rPr>
          <w:rFonts w:ascii="Times New Roman" w:eastAsia="Times New Roman" w:hAnsi="Times New Roman" w:cs="Times New Roman"/>
          <w:sz w:val="24"/>
          <w:szCs w:val="24"/>
          <w:lang w:eastAsia="ru-RU"/>
        </w:rPr>
        <w:t>важное значение</w:t>
      </w:r>
      <w:proofErr w:type="gramEnd"/>
      <w:r w:rsidRPr="003376F7">
        <w:rPr>
          <w:rFonts w:ascii="Times New Roman" w:eastAsia="Times New Roman" w:hAnsi="Times New Roman" w:cs="Times New Roman"/>
          <w:sz w:val="24"/>
          <w:szCs w:val="24"/>
          <w:lang w:eastAsia="ru-RU"/>
        </w:rPr>
        <w:t xml:space="preserve"> для обеспечения жизнедеятельности и безопасности государства и населения. Принятие мер к недопущению </w:t>
      </w:r>
      <w:bookmarkStart w:id="4" w:name="63a9e"/>
      <w:bookmarkEnd w:id="4"/>
      <w:r w:rsidRPr="003376F7">
        <w:rPr>
          <w:rFonts w:ascii="Times New Roman" w:eastAsia="Times New Roman" w:hAnsi="Times New Roman" w:cs="Times New Roman"/>
          <w:sz w:val="24"/>
          <w:szCs w:val="24"/>
          <w:lang w:eastAsia="ru-RU"/>
        </w:rPr>
        <w:t xml:space="preserve">и пресечению хищений охраняемого имущества с применением при необходимости специальных средств, гражданского и служебного оружия, разрешенных в частной охранной деятельности. </w:t>
      </w:r>
    </w:p>
    <w:p w:rsidR="003376F7" w:rsidRPr="003376F7" w:rsidRDefault="003376F7" w:rsidP="003376F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3376F7">
        <w:rPr>
          <w:rFonts w:ascii="Times New Roman" w:eastAsia="Times New Roman" w:hAnsi="Times New Roman" w:cs="Times New Roman"/>
          <w:sz w:val="24"/>
          <w:szCs w:val="24"/>
          <w:lang w:eastAsia="ru-RU"/>
        </w:rPr>
        <w:lastRenderedPageBreak/>
        <w:t xml:space="preserve">Должен знать: законы и иные нормативные правовые акты, </w:t>
      </w:r>
      <w:bookmarkStart w:id="5" w:name="f9526"/>
      <w:bookmarkEnd w:id="5"/>
      <w:r w:rsidRPr="003376F7">
        <w:rPr>
          <w:rFonts w:ascii="Times New Roman" w:eastAsia="Times New Roman" w:hAnsi="Times New Roman" w:cs="Times New Roman"/>
          <w:sz w:val="24"/>
          <w:szCs w:val="24"/>
          <w:lang w:eastAsia="ru-RU"/>
        </w:rPr>
        <w:t xml:space="preserve">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 порядок действия при чрезвычайных </w:t>
      </w:r>
      <w:bookmarkStart w:id="6" w:name="17497"/>
      <w:bookmarkEnd w:id="6"/>
      <w:r w:rsidRPr="003376F7">
        <w:rPr>
          <w:rFonts w:ascii="Times New Roman" w:eastAsia="Times New Roman" w:hAnsi="Times New Roman" w:cs="Times New Roman"/>
          <w:sz w:val="24"/>
          <w:szCs w:val="24"/>
          <w:lang w:eastAsia="ru-RU"/>
        </w:rPr>
        <w:t>ситуациях; правила задержания правонарушителей и передачи их в органы внутренних дел; способы применения физической силы и специальных средств; порядок получения и систематизации информации;</w:t>
      </w:r>
      <w:proofErr w:type="gramEnd"/>
      <w:r w:rsidRPr="003376F7">
        <w:rPr>
          <w:rFonts w:ascii="Times New Roman" w:eastAsia="Times New Roman" w:hAnsi="Times New Roman" w:cs="Times New Roman"/>
          <w:sz w:val="24"/>
          <w:szCs w:val="24"/>
          <w:lang w:eastAsia="ru-RU"/>
        </w:rPr>
        <w:t xml:space="preserve"> порядок ведения документации по охраняемым объектам; </w:t>
      </w:r>
      <w:bookmarkStart w:id="7" w:name="a6942"/>
      <w:bookmarkEnd w:id="7"/>
      <w:r w:rsidRPr="003376F7">
        <w:rPr>
          <w:rFonts w:ascii="Times New Roman" w:eastAsia="Times New Roman" w:hAnsi="Times New Roman" w:cs="Times New Roman"/>
          <w:sz w:val="24"/>
          <w:szCs w:val="24"/>
          <w:lang w:eastAsia="ru-RU"/>
        </w:rPr>
        <w:t xml:space="preserve">инструкцию по использованию технических средств охраны и охранно-пожарной сигнализации; руководство по оказанию первой (доврачебной) медицинской помощи пострадавшим при получении телесных повреждений; порядок направления пострадавших в лечебные учреждения; технические характеристики, устройство и принцип </w:t>
      </w:r>
      <w:bookmarkStart w:id="8" w:name="0be2b"/>
      <w:bookmarkEnd w:id="8"/>
      <w:r w:rsidRPr="003376F7">
        <w:rPr>
          <w:rFonts w:ascii="Times New Roman" w:eastAsia="Times New Roman" w:hAnsi="Times New Roman" w:cs="Times New Roman"/>
          <w:sz w:val="24"/>
          <w:szCs w:val="24"/>
          <w:lang w:eastAsia="ru-RU"/>
        </w:rPr>
        <w:t xml:space="preserve">работы, правила пользования и меры безопасности при обращении со специальными средствами, гражданским и служебным оружием, разрешенными к использованию в частной охранной деятельности. </w:t>
      </w:r>
    </w:p>
    <w:p w:rsidR="003376F7" w:rsidRPr="003376F7" w:rsidRDefault="003376F7" w:rsidP="003376F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376F7">
        <w:rPr>
          <w:rFonts w:ascii="Times New Roman" w:eastAsia="Times New Roman" w:hAnsi="Times New Roman" w:cs="Times New Roman"/>
          <w:sz w:val="24"/>
          <w:szCs w:val="24"/>
          <w:lang w:eastAsia="ru-RU"/>
        </w:rPr>
        <w:t xml:space="preserve">При охране помещений, территорий объектов, имущества в </w:t>
      </w:r>
      <w:bookmarkStart w:id="9" w:name="661b8"/>
      <w:bookmarkEnd w:id="9"/>
      <w:r w:rsidRPr="003376F7">
        <w:rPr>
          <w:rFonts w:ascii="Times New Roman" w:eastAsia="Times New Roman" w:hAnsi="Times New Roman" w:cs="Times New Roman"/>
          <w:sz w:val="24"/>
          <w:szCs w:val="24"/>
          <w:lang w:eastAsia="ru-RU"/>
        </w:rPr>
        <w:t xml:space="preserve">процессе его транспортировки с использованием при необходимости специальных средств, разрешенных в частной охранной деятельности - 4-й </w:t>
      </w:r>
      <w:r>
        <w:rPr>
          <w:rFonts w:ascii="Times New Roman" w:eastAsia="Times New Roman" w:hAnsi="Times New Roman" w:cs="Times New Roman"/>
          <w:sz w:val="24"/>
          <w:szCs w:val="24"/>
          <w:lang w:eastAsia="ru-RU"/>
        </w:rPr>
        <w:t>разряд.</w:t>
      </w:r>
    </w:p>
    <w:p w:rsidR="003376F7" w:rsidRPr="003376F7" w:rsidRDefault="003376F7" w:rsidP="003376F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376F7">
        <w:rPr>
          <w:rFonts w:ascii="Times New Roman" w:eastAsia="Times New Roman" w:hAnsi="Times New Roman" w:cs="Times New Roman"/>
          <w:sz w:val="24"/>
          <w:szCs w:val="24"/>
          <w:lang w:eastAsia="ru-RU"/>
        </w:rPr>
        <w:t xml:space="preserve">ри охране помещений, территорий объектов, имущества в </w:t>
      </w:r>
      <w:bookmarkStart w:id="10" w:name="be211"/>
      <w:bookmarkEnd w:id="10"/>
      <w:r w:rsidRPr="003376F7">
        <w:rPr>
          <w:rFonts w:ascii="Times New Roman" w:eastAsia="Times New Roman" w:hAnsi="Times New Roman" w:cs="Times New Roman"/>
          <w:sz w:val="24"/>
          <w:szCs w:val="24"/>
          <w:lang w:eastAsia="ru-RU"/>
        </w:rPr>
        <w:t>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 - 5-й разряд</w:t>
      </w:r>
      <w:r>
        <w:rPr>
          <w:rFonts w:ascii="Times New Roman" w:eastAsia="Times New Roman" w:hAnsi="Times New Roman" w:cs="Times New Roman"/>
          <w:sz w:val="24"/>
          <w:szCs w:val="24"/>
          <w:lang w:eastAsia="ru-RU"/>
        </w:rPr>
        <w:t>.</w:t>
      </w:r>
      <w:r w:rsidRPr="003376F7">
        <w:rPr>
          <w:rFonts w:ascii="Times New Roman" w:eastAsia="Times New Roman" w:hAnsi="Times New Roman" w:cs="Times New Roman"/>
          <w:sz w:val="24"/>
          <w:szCs w:val="24"/>
          <w:lang w:eastAsia="ru-RU"/>
        </w:rPr>
        <w:t xml:space="preserve"> </w:t>
      </w:r>
    </w:p>
    <w:p w:rsidR="003376F7" w:rsidRPr="009C6603" w:rsidRDefault="003376F7" w:rsidP="003376F7">
      <w:pPr>
        <w:spacing w:before="100" w:beforeAutospacing="1" w:after="100" w:afterAutospacing="1" w:line="240" w:lineRule="auto"/>
        <w:ind w:firstLine="709"/>
        <w:jc w:val="both"/>
        <w:rPr>
          <w:rFonts w:ascii="Times New Roman" w:eastAsia="Times New Roman" w:hAnsi="Times New Roman" w:cs="Times New Roman"/>
          <w:color w:val="545454"/>
          <w:sz w:val="24"/>
          <w:szCs w:val="24"/>
          <w:lang w:eastAsia="ru-RU"/>
        </w:rPr>
      </w:pPr>
      <w:r>
        <w:rPr>
          <w:rFonts w:ascii="Times New Roman" w:eastAsia="Times New Roman" w:hAnsi="Times New Roman" w:cs="Times New Roman"/>
          <w:sz w:val="24"/>
          <w:szCs w:val="24"/>
          <w:lang w:eastAsia="ru-RU"/>
        </w:rPr>
        <w:t>П</w:t>
      </w:r>
      <w:r w:rsidRPr="003376F7">
        <w:rPr>
          <w:rFonts w:ascii="Times New Roman" w:eastAsia="Times New Roman" w:hAnsi="Times New Roman" w:cs="Times New Roman"/>
          <w:sz w:val="24"/>
          <w:szCs w:val="24"/>
          <w:lang w:eastAsia="ru-RU"/>
        </w:rPr>
        <w:t xml:space="preserve">ри охране помещений, территорий объектов, имущества в процессе его транспортировки с использованием при необходимости </w:t>
      </w:r>
      <w:bookmarkStart w:id="11" w:name="6a082"/>
      <w:bookmarkEnd w:id="11"/>
      <w:r w:rsidRPr="003376F7">
        <w:rPr>
          <w:rFonts w:ascii="Times New Roman" w:eastAsia="Times New Roman" w:hAnsi="Times New Roman" w:cs="Times New Roman"/>
          <w:sz w:val="24"/>
          <w:szCs w:val="24"/>
          <w:lang w:eastAsia="ru-RU"/>
        </w:rPr>
        <w:t xml:space="preserve">специальных средств, гражданского и служебного оружия, разрешенных в частной охранной деятельности - 6-й разряд. </w:t>
      </w:r>
    </w:p>
    <w:p w:rsidR="00D13BE0" w:rsidRPr="005F0E26" w:rsidRDefault="00D13BE0" w:rsidP="005F0E26">
      <w:pPr>
        <w:spacing w:after="0" w:line="240" w:lineRule="auto"/>
        <w:ind w:firstLine="709"/>
        <w:jc w:val="center"/>
        <w:rPr>
          <w:rFonts w:ascii="Times New Roman" w:eastAsia="Times New Roman" w:hAnsi="Times New Roman" w:cs="Times New Roman"/>
          <w:b/>
          <w:color w:val="000000"/>
          <w:sz w:val="24"/>
          <w:szCs w:val="24"/>
          <w:lang w:eastAsia="ru-RU"/>
        </w:rPr>
      </w:pPr>
      <w:r w:rsidRPr="005F0E26">
        <w:rPr>
          <w:rFonts w:ascii="Times New Roman" w:eastAsia="Times New Roman" w:hAnsi="Times New Roman" w:cs="Times New Roman"/>
          <w:b/>
          <w:color w:val="000000"/>
          <w:sz w:val="24"/>
          <w:szCs w:val="24"/>
          <w:lang w:eastAsia="ru-RU"/>
        </w:rPr>
        <w:t>Правовой статус частного охранника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Закон «О частной детективной и охранной деятельности в Российской Федерации» содержит норму, согласно которой физическим лицам, не имеющим правового статуса охранника, запрещается осуществлять охранную деятельность.</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Частный охранник работает по трудовому договору с охранной организацией, и его трудовая деятельность регулируется трудовым законодательством и Федеральным законом</w:t>
      </w:r>
      <w:r w:rsidR="005F0E26">
        <w:rPr>
          <w:rFonts w:ascii="Times New Roman" w:eastAsia="Times New Roman" w:hAnsi="Times New Roman" w:cs="Times New Roman"/>
          <w:color w:val="000000"/>
          <w:sz w:val="24"/>
          <w:szCs w:val="24"/>
          <w:lang w:eastAsia="ru-RU"/>
        </w:rPr>
        <w:t xml:space="preserve"> </w:t>
      </w:r>
      <w:r w:rsidR="005F0E26" w:rsidRPr="009C6603">
        <w:rPr>
          <w:rFonts w:ascii="Times New Roman" w:eastAsia="Times New Roman" w:hAnsi="Times New Roman" w:cs="Times New Roman"/>
          <w:color w:val="000000"/>
          <w:sz w:val="24"/>
          <w:szCs w:val="24"/>
          <w:lang w:eastAsia="ru-RU"/>
        </w:rPr>
        <w:t>«О частной детективной и охранной деятельности в Российской Федерации»</w:t>
      </w:r>
      <w:r w:rsidRPr="009C6603">
        <w:rPr>
          <w:rFonts w:ascii="Times New Roman" w:eastAsia="Times New Roman" w:hAnsi="Times New Roman" w:cs="Times New Roman"/>
          <w:color w:val="000000"/>
          <w:sz w:val="24"/>
          <w:szCs w:val="24"/>
          <w:lang w:eastAsia="ru-RU"/>
        </w:rPr>
        <w:t>. Частный охранник выполняет трудовую функцию и пользуется предусмотренными Федеральным законом</w:t>
      </w:r>
      <w:r w:rsidR="005F0E26">
        <w:rPr>
          <w:rFonts w:ascii="Times New Roman" w:eastAsia="Times New Roman" w:hAnsi="Times New Roman" w:cs="Times New Roman"/>
          <w:color w:val="000000"/>
          <w:sz w:val="24"/>
          <w:szCs w:val="24"/>
          <w:lang w:eastAsia="ru-RU"/>
        </w:rPr>
        <w:t xml:space="preserve"> </w:t>
      </w:r>
      <w:r w:rsidR="005F0E26" w:rsidRPr="009C6603">
        <w:rPr>
          <w:rFonts w:ascii="Times New Roman" w:eastAsia="Times New Roman" w:hAnsi="Times New Roman" w:cs="Times New Roman"/>
          <w:color w:val="000000"/>
          <w:sz w:val="24"/>
          <w:szCs w:val="24"/>
          <w:lang w:eastAsia="ru-RU"/>
        </w:rPr>
        <w:t>«О частной детективной и охранной деятельности в Российской Федерации»</w:t>
      </w:r>
      <w:r w:rsidRPr="009C6603">
        <w:rPr>
          <w:rFonts w:ascii="Times New Roman" w:eastAsia="Times New Roman" w:hAnsi="Times New Roman" w:cs="Times New Roman"/>
          <w:color w:val="000000"/>
          <w:sz w:val="24"/>
          <w:szCs w:val="24"/>
          <w:lang w:eastAsia="ru-RU"/>
        </w:rPr>
        <w:t xml:space="preserve"> правами при наличии удостоверения частного охранника, выданного органами внутренних дел в порядке, установленном Правительством Российской Федерации.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Не вправе претендовать на приобретение правового статуса частного охранника лица: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1) не являющиеся гражданами Российской Федерации;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xml:space="preserve">2) не </w:t>
      </w:r>
      <w:proofErr w:type="gramStart"/>
      <w:r w:rsidRPr="009C6603">
        <w:rPr>
          <w:rFonts w:ascii="Times New Roman" w:eastAsia="Times New Roman" w:hAnsi="Times New Roman" w:cs="Times New Roman"/>
          <w:color w:val="000000"/>
          <w:sz w:val="24"/>
          <w:szCs w:val="24"/>
          <w:lang w:eastAsia="ru-RU"/>
        </w:rPr>
        <w:t>достигшие</w:t>
      </w:r>
      <w:proofErr w:type="gramEnd"/>
      <w:r w:rsidRPr="009C6603">
        <w:rPr>
          <w:rFonts w:ascii="Times New Roman" w:eastAsia="Times New Roman" w:hAnsi="Times New Roman" w:cs="Times New Roman"/>
          <w:color w:val="000000"/>
          <w:sz w:val="24"/>
          <w:szCs w:val="24"/>
          <w:lang w:eastAsia="ru-RU"/>
        </w:rPr>
        <w:t xml:space="preserve"> восемнадцати лет;</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3) признанные решением суда недееспособными или ограниченно дееспособными;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4) имеющие заболевания, которые препятствуют исполнению ими обязанностей частного охранника. Перечень таких заболеваний устанавливается Правительством Российской Федерации;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5) имеющие судимость за совершение умышленного преступления;</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6) которым предъявлено обвинение в совершении преступления (до разрешения вопроса об их виновности в установленном законом порядке);</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6603">
        <w:rPr>
          <w:rFonts w:ascii="Times New Roman" w:eastAsia="Times New Roman" w:hAnsi="Times New Roman" w:cs="Times New Roman"/>
          <w:color w:val="000000"/>
          <w:sz w:val="24"/>
          <w:szCs w:val="24"/>
          <w:lang w:eastAsia="ru-RU"/>
        </w:rPr>
        <w:t>7) не прошедшие профессиональной подготовки для работы в качестве охранника;</w:t>
      </w:r>
      <w:proofErr w:type="gramEnd"/>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6603">
        <w:rPr>
          <w:rFonts w:ascii="Times New Roman" w:eastAsia="Times New Roman" w:hAnsi="Times New Roman" w:cs="Times New Roman"/>
          <w:color w:val="000000"/>
          <w:sz w:val="24"/>
          <w:szCs w:val="24"/>
          <w:lang w:eastAsia="ru-RU"/>
        </w:rPr>
        <w:lastRenderedPageBreak/>
        <w:t>8)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федерального органа</w:t>
      </w:r>
      <w:proofErr w:type="gramEnd"/>
      <w:r w:rsidRPr="009C6603">
        <w:rPr>
          <w:rFonts w:ascii="Times New Roman" w:eastAsia="Times New Roman" w:hAnsi="Times New Roman" w:cs="Times New Roman"/>
          <w:color w:val="000000"/>
          <w:sz w:val="24"/>
          <w:szCs w:val="24"/>
          <w:lang w:eastAsia="ru-RU"/>
        </w:rPr>
        <w:t xml:space="preserve"> исполнительной власти, в </w:t>
      </w:r>
      <w:proofErr w:type="gramStart"/>
      <w:r w:rsidRPr="009C6603">
        <w:rPr>
          <w:rFonts w:ascii="Times New Roman" w:eastAsia="Times New Roman" w:hAnsi="Times New Roman" w:cs="Times New Roman"/>
          <w:color w:val="000000"/>
          <w:sz w:val="24"/>
          <w:szCs w:val="24"/>
          <w:lang w:eastAsia="ru-RU"/>
        </w:rPr>
        <w:t>ведении</w:t>
      </w:r>
      <w:proofErr w:type="gramEnd"/>
      <w:r w:rsidRPr="009C6603">
        <w:rPr>
          <w:rFonts w:ascii="Times New Roman" w:eastAsia="Times New Roman" w:hAnsi="Times New Roman" w:cs="Times New Roman"/>
          <w:color w:val="000000"/>
          <w:sz w:val="24"/>
          <w:szCs w:val="24"/>
          <w:lang w:eastAsia="ru-RU"/>
        </w:rPr>
        <w:t xml:space="preserve">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6603">
        <w:rPr>
          <w:rFonts w:ascii="Times New Roman" w:eastAsia="Times New Roman" w:hAnsi="Times New Roman" w:cs="Times New Roman"/>
          <w:color w:val="000000"/>
          <w:sz w:val="24"/>
          <w:szCs w:val="24"/>
          <w:lang w:eastAsia="ru-RU"/>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9C6603">
        <w:rPr>
          <w:rFonts w:ascii="Times New Roman" w:eastAsia="Times New Roman" w:hAnsi="Times New Roman" w:cs="Times New Roman"/>
          <w:color w:val="000000"/>
          <w:sz w:val="24"/>
          <w:szCs w:val="24"/>
          <w:lang w:eastAsia="ru-RU"/>
        </w:rPr>
        <w:t xml:space="preserve"> увольнения прошло менее трех лет;</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xml:space="preserve">10) у </w:t>
      </w:r>
      <w:proofErr w:type="gramStart"/>
      <w:r w:rsidRPr="009C6603">
        <w:rPr>
          <w:rFonts w:ascii="Times New Roman" w:eastAsia="Times New Roman" w:hAnsi="Times New Roman" w:cs="Times New Roman"/>
          <w:color w:val="000000"/>
          <w:sz w:val="24"/>
          <w:szCs w:val="24"/>
          <w:lang w:eastAsia="ru-RU"/>
        </w:rPr>
        <w:t>которых</w:t>
      </w:r>
      <w:proofErr w:type="gramEnd"/>
      <w:r w:rsidRPr="009C6603">
        <w:rPr>
          <w:rFonts w:ascii="Times New Roman" w:eastAsia="Times New Roman" w:hAnsi="Times New Roman" w:cs="Times New Roman"/>
          <w:color w:val="000000"/>
          <w:sz w:val="24"/>
          <w:szCs w:val="24"/>
          <w:lang w:eastAsia="ru-RU"/>
        </w:rPr>
        <w:t xml:space="preserve"> удостоверение частного охранника было аннулировано по основаниям, указанным в пункте 1 части четвертой настоящей статьи, если после принятия решения об аннулировании прошло менее года;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повышения квалификации в образовательных учреждениях, указанных в статье 15.2 настоящего Закона.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Нормы ст. 11.1 вводят чёткие требования как к осуществлению охранником трудовых функций с учётом специфики негосударственной частной охранной деятельности, так и требования к лицам, претендующим на приобретение статуса частного охранника. Указаны и прочие нормы, регулируемые действующим законодательством.</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Нормы, определяющие права, обязанности и ответственность охранника, предпочтительнее подразделить на две большие группы. К первой можно отнести общие правовые нормы, закреплённые действующими законодательными и иными актами федерального уровня. Ко второй - частные нормативы, определяемые локальными актами, издаваемыми работодателем и заказчиком охранных услуг.</w:t>
      </w:r>
    </w:p>
    <w:p w:rsidR="00D13BE0" w:rsidRPr="004F435B" w:rsidRDefault="00D13BE0" w:rsidP="005F0E26">
      <w:pPr>
        <w:spacing w:after="0" w:line="240" w:lineRule="auto"/>
        <w:ind w:firstLine="709"/>
        <w:jc w:val="center"/>
        <w:rPr>
          <w:rFonts w:ascii="Times New Roman" w:eastAsia="Times New Roman" w:hAnsi="Times New Roman" w:cs="Times New Roman"/>
          <w:b/>
          <w:color w:val="000000"/>
          <w:sz w:val="24"/>
          <w:szCs w:val="24"/>
          <w:lang w:eastAsia="ru-RU"/>
        </w:rPr>
      </w:pPr>
      <w:r w:rsidRPr="004F435B">
        <w:rPr>
          <w:rFonts w:ascii="Times New Roman" w:eastAsia="Times New Roman" w:hAnsi="Times New Roman" w:cs="Times New Roman"/>
          <w:b/>
          <w:color w:val="000000"/>
          <w:sz w:val="24"/>
          <w:szCs w:val="24"/>
          <w:lang w:eastAsia="ru-RU"/>
        </w:rPr>
        <w:t>Права частного охранника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1. Права частного охранника, являющегося работником по трудовому договору (ст. 21 Трудового кодекса РФ)</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xml:space="preserve">Гражданин, выполняющий функции частного охранника, имеет право </w:t>
      </w:r>
      <w:proofErr w:type="gramStart"/>
      <w:r w:rsidRPr="009C6603">
        <w:rPr>
          <w:rFonts w:ascii="Times New Roman" w:eastAsia="Times New Roman" w:hAnsi="Times New Roman" w:cs="Times New Roman"/>
          <w:color w:val="000000"/>
          <w:sz w:val="24"/>
          <w:szCs w:val="24"/>
          <w:lang w:eastAsia="ru-RU"/>
        </w:rPr>
        <w:t>на</w:t>
      </w:r>
      <w:proofErr w:type="gramEnd"/>
      <w:r w:rsidRPr="009C6603">
        <w:rPr>
          <w:rFonts w:ascii="Times New Roman" w:eastAsia="Times New Roman" w:hAnsi="Times New Roman" w:cs="Times New Roman"/>
          <w:color w:val="000000"/>
          <w:sz w:val="24"/>
          <w:szCs w:val="24"/>
          <w:lang w:eastAsia="ru-RU"/>
        </w:rPr>
        <w:t>:</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предоставление ему работы, обусловленной трудовым договором;</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своевременную и в полном объёме выплату заработной платы в соответствии с квалификацией, сложностью труда, количеством и качеством выполненной работы;</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sidRPr="009C6603">
        <w:rPr>
          <w:rFonts w:ascii="Times New Roman" w:eastAsia="Times New Roman" w:hAnsi="Times New Roman" w:cs="Times New Roman"/>
          <w:color w:val="000000"/>
          <w:sz w:val="24"/>
          <w:szCs w:val="24"/>
          <w:lang w:eastAsia="ru-RU"/>
        </w:rPr>
        <w:lastRenderedPageBreak/>
        <w:t>работников, предоставлением еженедельных выходных дней, нерабочих праздничных дней, оплачиваемых ежегодных отпусков;</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полную достоверную информация об условиях труда и требованиях охраны труда на рабочем месте;</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защиту своих трудовых прав, свобод и законных интересов всеми не запрещёнными законом способами;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возмещение вреда, причинённого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xml:space="preserve">- обязательное социальное страхование в случаях, предусмотренных </w:t>
      </w:r>
      <w:proofErr w:type="gramStart"/>
      <w:r w:rsidRPr="009C6603">
        <w:rPr>
          <w:rFonts w:ascii="Times New Roman" w:eastAsia="Times New Roman" w:hAnsi="Times New Roman" w:cs="Times New Roman"/>
          <w:color w:val="000000"/>
          <w:sz w:val="24"/>
          <w:szCs w:val="24"/>
          <w:lang w:eastAsia="ru-RU"/>
        </w:rPr>
        <w:t>федеральными</w:t>
      </w:r>
      <w:proofErr w:type="gramEnd"/>
      <w:r w:rsidRPr="009C6603">
        <w:rPr>
          <w:rFonts w:ascii="Times New Roman" w:eastAsia="Times New Roman" w:hAnsi="Times New Roman" w:cs="Times New Roman"/>
          <w:color w:val="000000"/>
          <w:sz w:val="24"/>
          <w:szCs w:val="24"/>
          <w:lang w:eastAsia="ru-RU"/>
        </w:rPr>
        <w:t xml:space="preserve"> законам.</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2. Права частного охранника, выполняющего охранные функции</w:t>
      </w:r>
      <w:r w:rsidR="005F0E26">
        <w:rPr>
          <w:rFonts w:ascii="Times New Roman" w:eastAsia="Times New Roman" w:hAnsi="Times New Roman" w:cs="Times New Roman"/>
          <w:color w:val="000000"/>
          <w:sz w:val="24"/>
          <w:szCs w:val="24"/>
          <w:lang w:eastAsia="ru-RU"/>
        </w:rPr>
        <w:t>.</w:t>
      </w:r>
      <w:r w:rsidRPr="009C6603">
        <w:rPr>
          <w:rFonts w:ascii="Times New Roman" w:eastAsia="Times New Roman" w:hAnsi="Times New Roman" w:cs="Times New Roman"/>
          <w:color w:val="000000"/>
          <w:sz w:val="24"/>
          <w:szCs w:val="24"/>
          <w:lang w:eastAsia="ru-RU"/>
        </w:rPr>
        <w:t xml:space="preserve"> </w:t>
      </w:r>
      <w:proofErr w:type="gramStart"/>
      <w:r w:rsidRPr="009C6603">
        <w:rPr>
          <w:rFonts w:ascii="Times New Roman" w:eastAsia="Times New Roman" w:hAnsi="Times New Roman" w:cs="Times New Roman"/>
          <w:color w:val="000000"/>
          <w:sz w:val="24"/>
          <w:szCs w:val="24"/>
          <w:lang w:eastAsia="ru-RU"/>
        </w:rPr>
        <w:t>В</w:t>
      </w:r>
      <w:proofErr w:type="gramEnd"/>
      <w:r w:rsidRPr="009C6603">
        <w:rPr>
          <w:rFonts w:ascii="Times New Roman" w:eastAsia="Times New Roman" w:hAnsi="Times New Roman" w:cs="Times New Roman"/>
          <w:color w:val="000000"/>
          <w:sz w:val="24"/>
          <w:szCs w:val="24"/>
          <w:lang w:eastAsia="ru-RU"/>
        </w:rPr>
        <w:t>ыполняя охранные функции, частный охранник имеет право предоставлять следующие виды услуг:</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защита жизни и здоровья граждан;</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охрана имущества собственников, в том числе при его транспортировке;</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проектирование, монтаж и эксплуатационное обслуживание средств охранно-пожарной сигнализации;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консультирование и подготовка рекомендаций клиентам по вопросам правомерной защиты от противоправных посягательств;</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обеспечение порядка в местах проведения массовых мероприятий.</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В ходе осуществления частной охраной деятельности разрешено применение специальных средств и огнестрельного оружия только в случаях и в порядке, предусмотренных настоящим Законом.</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Охранники имеют право применять специальные средства: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для отражения нападения, непосредственно угрожающего их жизни и здоровью, и для отражения нападения, непосредственно угрожающего жизни и здоровью охраняемых граждан;</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для пресечения преступления против охраняемой ими собственности, когда правонарушитель оказывает физическое сопротивление (ст. 17 Закона «О частной детективной и охранной деятельности»).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Охранники имеют право применять огнестрельное оружие в следующих случаях:</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для отражения нападения, когда его собственная жизнь подвергается непосредственной опасности;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для отражения группового или вооружённого нападения на охраняемую собственность;</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для предупреждения (выстрелом в воздух) о намерении применить оружие, а также для подачи сигнала тревоги или вызова помощи (ст. 18 Закона «О частной детективной и охранной деятельности»).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6603">
        <w:rPr>
          <w:rFonts w:ascii="Times New Roman" w:eastAsia="Times New Roman" w:hAnsi="Times New Roman" w:cs="Times New Roman"/>
          <w:color w:val="000000"/>
          <w:sz w:val="24"/>
          <w:szCs w:val="24"/>
          <w:lang w:eastAsia="ru-RU"/>
        </w:rPr>
        <w:lastRenderedPageBreak/>
        <w:t>Лицо, совершившее противоправное посягательство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(милицию) (ст. 12 Закона «О частной детективной и охранной деятельности»).</w:t>
      </w:r>
      <w:proofErr w:type="gramEnd"/>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Граждане, занимающиеся частной детективной и охранной деятельностью, подлежат обязательному страхованию за счёт средств соответствующего предприятия (объединения) на случай гибели, получения увечья или иного повреждения здоровья в связи с осуществлением сыскных или охранных действий.</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Оказание сопротивления, угроза или насилие в отношении лиц, занимающихся оказанием охранных услуг в связи с исполнением ими своих обязанностей, влечёт ответственность в соответствии с законом (ст. 19 Закон «О частной детективной и охранной деятельности»).</w:t>
      </w:r>
      <w:r w:rsidR="005F0E26">
        <w:rPr>
          <w:rFonts w:ascii="Times New Roman" w:eastAsia="Times New Roman" w:hAnsi="Times New Roman" w:cs="Times New Roman"/>
          <w:color w:val="000000"/>
          <w:sz w:val="24"/>
          <w:szCs w:val="24"/>
          <w:lang w:eastAsia="ru-RU"/>
        </w:rPr>
        <w:t xml:space="preserve"> </w:t>
      </w:r>
      <w:r w:rsidRPr="009C6603">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 работников юридических лиц с особыми уставными задачами может производиться негосударственными учебными центрами по подготовке частных детективов и охранников, соответствующими федеральными органами исполнительной власти и организациями, а при отсутствии условий для такой подготовки органами внутренних дел (ст. 12 ФЗ «Об оружии» № 150-ФЗ).</w:t>
      </w:r>
    </w:p>
    <w:p w:rsidR="00D13BE0" w:rsidRPr="004F435B" w:rsidRDefault="00D13BE0" w:rsidP="003376F7">
      <w:pPr>
        <w:spacing w:after="0" w:line="240" w:lineRule="auto"/>
        <w:ind w:firstLine="709"/>
        <w:jc w:val="center"/>
        <w:rPr>
          <w:rFonts w:ascii="Times New Roman" w:eastAsia="Times New Roman" w:hAnsi="Times New Roman" w:cs="Times New Roman"/>
          <w:b/>
          <w:color w:val="000000"/>
          <w:sz w:val="24"/>
          <w:szCs w:val="24"/>
          <w:lang w:eastAsia="ru-RU"/>
        </w:rPr>
      </w:pPr>
      <w:r w:rsidRPr="004F435B">
        <w:rPr>
          <w:rFonts w:ascii="Times New Roman" w:eastAsia="Times New Roman" w:hAnsi="Times New Roman" w:cs="Times New Roman"/>
          <w:b/>
          <w:color w:val="000000"/>
          <w:sz w:val="24"/>
          <w:szCs w:val="24"/>
          <w:lang w:eastAsia="ru-RU"/>
        </w:rPr>
        <w:t>Обязанности частного охранника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Гражданин, выполняющий функции частного охранника, обязан следовать предписанным ему в соответствии с законодательными актами нормам и правилам.</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1. Обязанность частного охранника проходить медицинское освидетельствование</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6603">
        <w:rPr>
          <w:rFonts w:ascii="Times New Roman" w:eastAsia="Times New Roman" w:hAnsi="Times New Roman" w:cs="Times New Roman"/>
          <w:color w:val="000000"/>
          <w:sz w:val="24"/>
          <w:szCs w:val="24"/>
          <w:lang w:eastAsia="ru-RU"/>
        </w:rPr>
        <w:t>Как работник юридического лица с особыми уставными задачами, занятый на работах с вредными или опасными условиями труда, охранник проходит обязательное предварительное (при поступлении на работу) и периодическое (не реже одного раза в год) медицинское освидетельствование для определения пригодности к работе и предупреждения профессиональных заболеваний, а также периодическую проверку частных охранников на пригодность к действиям в условиях, связанных с применением огнестрельного</w:t>
      </w:r>
      <w:proofErr w:type="gramEnd"/>
      <w:r w:rsidRPr="009C6603">
        <w:rPr>
          <w:rFonts w:ascii="Times New Roman" w:eastAsia="Times New Roman" w:hAnsi="Times New Roman" w:cs="Times New Roman"/>
          <w:color w:val="000000"/>
          <w:sz w:val="24"/>
          <w:szCs w:val="24"/>
          <w:lang w:eastAsia="ru-RU"/>
        </w:rPr>
        <w:t xml:space="preserve"> оружия и специальных средств (Приказ МВД № 568 от 17.08.2005г.).</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О каждом случае применения огнестрельного оружия охранник обязан незамедлительно информировать орган внутренних дел по месту применения оружия (ст. 18 Закона «О частной детективной и охранной деятельности»).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2. Обязанности частного охранника как работника по трудовому договору</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Как работник по трудовому договору охранник обязан:</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добросовестно исполнять свои трудовые обязанности, возложенные на него трудовым договором;</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соблюдать правила внутреннего трудового распорядка организации;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соблюдать трудовую дисциплину;</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выполнять установленные нормы труда;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соблюдать требования по охране труда и обеспечению безопасности труда;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бережно относиться к имуществу работодателя и других работников;</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(ст. 21 Трудового кодекса РФ).</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3. Обязанность частного охранника соблюдать требования охраны труда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Охранник обязан соблюдать требования охраны труда: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правильно применять средства индивидуальной и коллективной защиты;</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проходить обучение безопасным методам и приёмам выполнения работ, инструктаж по охране труда, стажировку на рабочем месте и проверку знаний требований охраны труда;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w:t>
      </w:r>
      <w:r w:rsidRPr="009C6603">
        <w:rPr>
          <w:rFonts w:ascii="Times New Roman" w:eastAsia="Times New Roman" w:hAnsi="Times New Roman" w:cs="Times New Roman"/>
          <w:color w:val="000000"/>
          <w:sz w:val="24"/>
          <w:szCs w:val="24"/>
          <w:lang w:eastAsia="ru-RU"/>
        </w:rPr>
        <w:lastRenderedPageBreak/>
        <w:t>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2. Обязанности частного охранника как работника по трудовому договору</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Как работник по трудовому договору охранник обязан:</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добросовестно исполнять свои трудовые обязанности, возложенные на него трудовым договором;</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соблюдать правила внутреннего трудового распорядка организации;</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соблюдать трудовую дисциплину;</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выполнять установленные нормы труда;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соблюдать требования по охране труда и обеспечению безопасности труда;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бережно относиться к имуществу работодателя и других работников;</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(ст. 21 Трудового </w:t>
      </w:r>
      <w:proofErr w:type="spellStart"/>
      <w:r w:rsidRPr="009C6603">
        <w:rPr>
          <w:rFonts w:ascii="Times New Roman" w:eastAsia="Times New Roman" w:hAnsi="Times New Roman" w:cs="Times New Roman"/>
          <w:color w:val="000000"/>
          <w:sz w:val="24"/>
          <w:szCs w:val="24"/>
          <w:lang w:eastAsia="ru-RU"/>
        </w:rPr>
        <w:t>кодексаРФ</w:t>
      </w:r>
      <w:proofErr w:type="spellEnd"/>
      <w:r w:rsidRPr="009C6603">
        <w:rPr>
          <w:rFonts w:ascii="Times New Roman" w:eastAsia="Times New Roman" w:hAnsi="Times New Roman" w:cs="Times New Roman"/>
          <w:color w:val="000000"/>
          <w:sz w:val="24"/>
          <w:szCs w:val="24"/>
          <w:lang w:eastAsia="ru-RU"/>
        </w:rPr>
        <w:t>).</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3. Обязанность частного охранника соблюдать требования охраны труда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Охранник обязан соблюдать требования охраны труда: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правильно применять средства индивидуальной и коллективной защиты;</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проходить обучение безопасным методам и приёмам выполнения работ, инструктаж по охране труда, стажировку на рабочем месте и проверку знаний требований охраны труда;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 xml:space="preserve">Конкретные трудовые обязанности работника закрепляются </w:t>
      </w:r>
      <w:proofErr w:type="gramStart"/>
      <w:r w:rsidRPr="009C6603">
        <w:rPr>
          <w:rFonts w:ascii="Times New Roman" w:eastAsia="Times New Roman" w:hAnsi="Times New Roman" w:cs="Times New Roman"/>
          <w:color w:val="000000"/>
          <w:sz w:val="24"/>
          <w:szCs w:val="24"/>
          <w:lang w:eastAsia="ru-RU"/>
        </w:rPr>
        <w:t>в</w:t>
      </w:r>
      <w:proofErr w:type="gramEnd"/>
      <w:r w:rsidRPr="009C6603">
        <w:rPr>
          <w:rFonts w:ascii="Times New Roman" w:eastAsia="Times New Roman" w:hAnsi="Times New Roman" w:cs="Times New Roman"/>
          <w:color w:val="000000"/>
          <w:sz w:val="24"/>
          <w:szCs w:val="24"/>
          <w:lang w:eastAsia="ru-RU"/>
        </w:rPr>
        <w:t xml:space="preserve"> включаемом с ним трудовом договоре, правилах внутреннего трудового распорядка или ином локальном акте организации, а также в должностной инструкции, технических правилах и т.д.</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Работник должен быть ознакомлен со своими обязанностями под расписку.</w:t>
      </w:r>
    </w:p>
    <w:p w:rsidR="00D13BE0" w:rsidRPr="005F0E26" w:rsidRDefault="00D13BE0" w:rsidP="005F0E26">
      <w:pPr>
        <w:spacing w:after="0" w:line="240" w:lineRule="auto"/>
        <w:ind w:firstLine="709"/>
        <w:jc w:val="center"/>
        <w:rPr>
          <w:rFonts w:ascii="Times New Roman" w:eastAsia="Times New Roman" w:hAnsi="Times New Roman" w:cs="Times New Roman"/>
          <w:b/>
          <w:color w:val="000000"/>
          <w:sz w:val="24"/>
          <w:szCs w:val="24"/>
          <w:lang w:eastAsia="ru-RU"/>
        </w:rPr>
      </w:pPr>
      <w:r w:rsidRPr="005F0E26">
        <w:rPr>
          <w:rFonts w:ascii="Times New Roman" w:eastAsia="Times New Roman" w:hAnsi="Times New Roman" w:cs="Times New Roman"/>
          <w:b/>
          <w:color w:val="000000"/>
          <w:sz w:val="24"/>
          <w:szCs w:val="24"/>
          <w:lang w:eastAsia="ru-RU"/>
        </w:rPr>
        <w:t>Ответственность лиц, занимающихся частной детективной и охранной деятельностью</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Применение частным охранником специальных средств или огнестрельного оружия с превышением своих полномочий, крайней необходимости или необходимой обороны влечёт за собой ответственность, установленную законом.</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1. Уголовная ответственность частного охранника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Уголовная ответственность наступает за превышение полномочий служащими частных охранных или детективных служб.</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6603">
        <w:rPr>
          <w:rFonts w:ascii="Times New Roman" w:eastAsia="Times New Roman" w:hAnsi="Times New Roman" w:cs="Times New Roman"/>
          <w:color w:val="000000"/>
          <w:sz w:val="24"/>
          <w:szCs w:val="24"/>
          <w:lang w:eastAsia="ru-RU"/>
        </w:rPr>
        <w:t>Превышение руководителем или служащим частной охранной или детективной службы полномочий, предоставленных им в соответствии с лицензией, вопреки задачам своей деятельности, если это деяние совершено с применением насилия или с угрозой его применения, наказывается ограничением свободы на срок до трёх лет, либо арестом на срок до шести месяцев, либо лишением свободы на срок до пяти лет с лишением права занимать определённые</w:t>
      </w:r>
      <w:proofErr w:type="gramEnd"/>
      <w:r w:rsidRPr="009C6603">
        <w:rPr>
          <w:rFonts w:ascii="Times New Roman" w:eastAsia="Times New Roman" w:hAnsi="Times New Roman" w:cs="Times New Roman"/>
          <w:color w:val="000000"/>
          <w:sz w:val="24"/>
          <w:szCs w:val="24"/>
          <w:lang w:eastAsia="ru-RU"/>
        </w:rPr>
        <w:t xml:space="preserve"> должности или заниматься определённой деятельностью на срок до трех лет или без такового.</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То же деяние, повлёкшее тяжкие последствия, наказывается лишением свободы на срок до семи лет с лишением права занимать определённые должности или заниматься определённой деятельностью на срок до трёх лет (ст. 23 УК РФ).</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t>2. Административная ответственность частного охранника</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lastRenderedPageBreak/>
        <w:t>Служащие частных охранных или детективных служб несут административную ответственность за ряд административных нарушений.</w:t>
      </w:r>
    </w:p>
    <w:p w:rsidR="00D13BE0" w:rsidRPr="009C6603" w:rsidRDefault="00D13BE0" w:rsidP="009C660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C6603">
        <w:rPr>
          <w:rFonts w:ascii="Times New Roman" w:eastAsia="Times New Roman" w:hAnsi="Times New Roman" w:cs="Times New Roman"/>
          <w:color w:val="000000"/>
          <w:sz w:val="24"/>
          <w:szCs w:val="24"/>
          <w:lang w:eastAsia="ru-RU"/>
        </w:rPr>
        <w:t xml:space="preserve">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совершенное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влекут наложение административного штрафа в размере от пяти до десяти минимальных размеров оплаты труда с конфискацией форменной </w:t>
      </w:r>
      <w:r w:rsidR="00B70FD5">
        <w:rPr>
          <w:rFonts w:ascii="Times New Roman" w:eastAsia="Times New Roman" w:hAnsi="Times New Roman" w:cs="Times New Roman"/>
          <w:color w:val="000000"/>
          <w:sz w:val="24"/>
          <w:szCs w:val="24"/>
          <w:lang w:eastAsia="ru-RU"/>
        </w:rPr>
        <w:t>од</w:t>
      </w:r>
      <w:r w:rsidRPr="009C6603">
        <w:rPr>
          <w:rFonts w:ascii="Times New Roman" w:eastAsia="Times New Roman" w:hAnsi="Times New Roman" w:cs="Times New Roman"/>
          <w:color w:val="000000"/>
          <w:sz w:val="24"/>
          <w:szCs w:val="24"/>
          <w:lang w:eastAsia="ru-RU"/>
        </w:rPr>
        <w:t>ежды, знаков различия, символики государственных военизированных организаций, правоохранительных</w:t>
      </w:r>
      <w:proofErr w:type="gramEnd"/>
      <w:r w:rsidRPr="009C6603">
        <w:rPr>
          <w:rFonts w:ascii="Times New Roman" w:eastAsia="Times New Roman" w:hAnsi="Times New Roman" w:cs="Times New Roman"/>
          <w:color w:val="000000"/>
          <w:sz w:val="24"/>
          <w:szCs w:val="24"/>
          <w:lang w:eastAsia="ru-RU"/>
        </w:rPr>
        <w:t xml:space="preserve"> или контролирующих органов (ст. 17.12 Кодекса РФ об административных правонарушениях).</w:t>
      </w:r>
    </w:p>
    <w:p w:rsidR="00D13BE0" w:rsidRPr="009C6603" w:rsidRDefault="00275E27" w:rsidP="009C6603">
      <w:pPr>
        <w:spacing w:after="0" w:line="240" w:lineRule="auto"/>
        <w:ind w:firstLine="709"/>
        <w:jc w:val="both"/>
        <w:rPr>
          <w:rFonts w:ascii="Times New Roman" w:eastAsia="Times New Roman" w:hAnsi="Times New Roman" w:cs="Times New Roman"/>
          <w:color w:val="000000"/>
          <w:sz w:val="24"/>
          <w:szCs w:val="24"/>
          <w:lang w:eastAsia="ru-RU"/>
        </w:rPr>
      </w:pPr>
      <w:r w:rsidRPr="009C6603">
        <w:rPr>
          <w:rFonts w:ascii="Times New Roman" w:eastAsia="Times New Roman" w:hAnsi="Times New Roman" w:cs="Times New Roman"/>
          <w:color w:val="000000"/>
          <w:sz w:val="24"/>
          <w:szCs w:val="24"/>
          <w:lang w:eastAsia="ru-RU"/>
        </w:rPr>
        <w:pict>
          <v:rect id="_x0000_i1025" style="width:444.35pt;height:.75pt" o:hrpct="950" o:hralign="center" o:hrstd="t" o:hrnoshade="t" o:hr="t" fillcolor="#afdfdf" stroked="f"/>
        </w:pic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proofErr w:type="gramStart"/>
      <w:r w:rsidRPr="009C6603">
        <w:rPr>
          <w:rFonts w:ascii="Times New Roman" w:hAnsi="Times New Roman" w:cs="Times New Roman"/>
          <w:sz w:val="24"/>
          <w:szCs w:val="24"/>
        </w:rPr>
        <w:t>Умышленное повреждение или срыв печати (пломбы), наложенной правомочным должностным лицом, за исключением случаев, предусмотренных 2 ст. 11.15 и ст. 16.11 настоящего Кодекса, 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трёх до пяти минимальных размеров оплаты труда (ст. 19.2 Кодекса РФ об административных правонарушениях).</w:t>
      </w:r>
      <w:proofErr w:type="gramEnd"/>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xml:space="preserve">Нарушение правил учёта, хранения, ношения оружия и патронов к нему влечёт предупреждение или наложение административного штрафа в размере от пяти до двадцати минимальных </w:t>
      </w:r>
      <w:proofErr w:type="gramStart"/>
      <w:r w:rsidRPr="009C6603">
        <w:rPr>
          <w:rFonts w:ascii="Times New Roman" w:hAnsi="Times New Roman" w:cs="Times New Roman"/>
          <w:sz w:val="24"/>
          <w:szCs w:val="24"/>
        </w:rPr>
        <w:t>размеров оплаты труда</w:t>
      </w:r>
      <w:proofErr w:type="gramEnd"/>
      <w:r w:rsidRPr="009C6603">
        <w:rPr>
          <w:rFonts w:ascii="Times New Roman" w:hAnsi="Times New Roman" w:cs="Times New Roman"/>
          <w:sz w:val="24"/>
          <w:szCs w:val="24"/>
        </w:rPr>
        <w:t xml:space="preserve"> с возмездным изъятием оружия и патронов к нему или без такового (ст. 20.1 кодекса РФ об административных правонарушениях).</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proofErr w:type="gramStart"/>
      <w:r w:rsidRPr="009C6603">
        <w:rPr>
          <w:rFonts w:ascii="Times New Roman" w:hAnsi="Times New Roman" w:cs="Times New Roman"/>
          <w:sz w:val="24"/>
          <w:szCs w:val="24"/>
        </w:rPr>
        <w:t>Стрельба из оружия в населённых пунктах и в других, не отведённых для этого местах, а равно в отведённых для этого местах с нарушением установленных правил влечёт наложение административного штрафа в размере до десяти минимальных размеров оплаты труда с конфискацией оружия и патронов к нему или без таковой (ст. 20.13 Кодекса РФ об административных правонарушениях).</w:t>
      </w:r>
      <w:proofErr w:type="gramEnd"/>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proofErr w:type="gramStart"/>
      <w:r w:rsidRPr="009C6603">
        <w:rPr>
          <w:rFonts w:ascii="Times New Roman" w:hAnsi="Times New Roman" w:cs="Times New Roman"/>
          <w:sz w:val="24"/>
          <w:szCs w:val="24"/>
        </w:rPr>
        <w:t>Оказание частных охранных услуг, либо не предусмотренных законом, либо с нарушением установленных законом требований влечёт наложение административного штрафа на частных детективов (охранников) в размере от пяти до пятнадцати минимальных размеров оплаты труда; на руководителей частных детективных или охранных организаций - от двадцати до тридцати минимальных размеров оплаты труда (ст. 20.16 Кодекса РФ об административных правонарушениях).</w:t>
      </w:r>
      <w:proofErr w:type="gramEnd"/>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xml:space="preserve">Незаконное 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влечёт наложение административного штрафа на частных детективов (охранников) в размере до двадцати минимальных размеров оплаты </w:t>
      </w:r>
      <w:proofErr w:type="gramStart"/>
      <w:r w:rsidRPr="009C6603">
        <w:rPr>
          <w:rFonts w:ascii="Times New Roman" w:hAnsi="Times New Roman" w:cs="Times New Roman"/>
          <w:sz w:val="24"/>
          <w:szCs w:val="24"/>
        </w:rPr>
        <w:t>труда</w:t>
      </w:r>
      <w:proofErr w:type="gramEnd"/>
      <w:r w:rsidRPr="009C6603">
        <w:rPr>
          <w:rFonts w:ascii="Times New Roman" w:hAnsi="Times New Roman" w:cs="Times New Roman"/>
          <w:sz w:val="24"/>
          <w:szCs w:val="24"/>
        </w:rPr>
        <w:t xml:space="preserve"> с конфискацией незаконно используемых специальных технических средств; на руководителей частных детективных или охранных организаций (объединений, ассоциаций), служб безопасности в организациях от десяти до двадцати минимальных </w:t>
      </w:r>
      <w:proofErr w:type="gramStart"/>
      <w:r w:rsidRPr="009C6603">
        <w:rPr>
          <w:rFonts w:ascii="Times New Roman" w:hAnsi="Times New Roman" w:cs="Times New Roman"/>
          <w:sz w:val="24"/>
          <w:szCs w:val="24"/>
        </w:rPr>
        <w:t>размеров оплаты труда</w:t>
      </w:r>
      <w:proofErr w:type="gramEnd"/>
      <w:r w:rsidRPr="009C6603">
        <w:rPr>
          <w:rFonts w:ascii="Times New Roman" w:hAnsi="Times New Roman" w:cs="Times New Roman"/>
          <w:sz w:val="24"/>
          <w:szCs w:val="24"/>
        </w:rPr>
        <w:t xml:space="preserve"> (ст. 20.24 Кодекса РФ об административных правонарушениях).</w:t>
      </w:r>
    </w:p>
    <w:p w:rsidR="00D13BE0" w:rsidRPr="00B70FD5" w:rsidRDefault="00D13BE0" w:rsidP="00B70FD5">
      <w:pPr>
        <w:pStyle w:val="a4"/>
        <w:spacing w:before="0" w:beforeAutospacing="0" w:after="0" w:afterAutospacing="0"/>
        <w:ind w:firstLine="709"/>
        <w:jc w:val="center"/>
        <w:rPr>
          <w:rFonts w:ascii="Times New Roman" w:hAnsi="Times New Roman" w:cs="Times New Roman"/>
          <w:b/>
          <w:sz w:val="24"/>
          <w:szCs w:val="24"/>
        </w:rPr>
      </w:pPr>
      <w:r w:rsidRPr="00B70FD5">
        <w:rPr>
          <w:rFonts w:ascii="Times New Roman" w:hAnsi="Times New Roman" w:cs="Times New Roman"/>
          <w:b/>
          <w:sz w:val="24"/>
          <w:szCs w:val="24"/>
        </w:rPr>
        <w:t>Материальная ответственность частного охранника</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В соответствии с постановлением Минтруда РФ от 31.12 2002 г. № 85 'Охранник» не является специальностью, включённой в перечень специальностей, дающих право на заключение индивидуальных или коллективных договоров о полной материальной ответственности. Материальная ответственность может быть возложена на охранника лишь при одновременном наличии следующих обязательных условий:</w:t>
      </w:r>
    </w:p>
    <w:p w:rsidR="00D13BE0" w:rsidRPr="009C6603" w:rsidRDefault="00B70FD5" w:rsidP="009C6603">
      <w:pPr>
        <w:pStyle w:val="a4"/>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13BE0" w:rsidRPr="009C6603">
        <w:rPr>
          <w:rFonts w:ascii="Times New Roman" w:hAnsi="Times New Roman" w:cs="Times New Roman"/>
          <w:sz w:val="24"/>
          <w:szCs w:val="24"/>
        </w:rPr>
        <w:t>прямого действительного ущерба, причинённого работодателю (упущенная выгода взысканию с работника не подлежит (ст. 238 Трудового кодекса РФ);</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противоправного поведения работника и его вины в причинении ущерба (по решению суда);</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lastRenderedPageBreak/>
        <w:t>- причинной связи между действиями (или бездействием) работника и ущербом (если доказано в результате оперативно-следственных действий).</w:t>
      </w:r>
    </w:p>
    <w:p w:rsidR="00B70FD5" w:rsidRDefault="00D13BE0" w:rsidP="00B70FD5">
      <w:pPr>
        <w:pStyle w:val="a4"/>
        <w:spacing w:before="0" w:beforeAutospacing="0" w:after="0" w:afterAutospacing="0"/>
        <w:ind w:firstLine="709"/>
        <w:jc w:val="center"/>
        <w:rPr>
          <w:rFonts w:ascii="Times New Roman" w:hAnsi="Times New Roman" w:cs="Times New Roman"/>
          <w:sz w:val="24"/>
          <w:szCs w:val="24"/>
        </w:rPr>
      </w:pPr>
      <w:r w:rsidRPr="00B70FD5">
        <w:rPr>
          <w:rFonts w:ascii="Times New Roman" w:hAnsi="Times New Roman" w:cs="Times New Roman"/>
          <w:b/>
          <w:sz w:val="24"/>
          <w:szCs w:val="24"/>
        </w:rPr>
        <w:t>Дисциплинарная ответственность частного охранника</w:t>
      </w:r>
      <w:r w:rsidR="00B70FD5">
        <w:rPr>
          <w:rFonts w:ascii="Times New Roman" w:hAnsi="Times New Roman" w:cs="Times New Roman"/>
          <w:sz w:val="24"/>
          <w:szCs w:val="24"/>
        </w:rPr>
        <w:t>.</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xml:space="preserve">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влечёт дисциплинарную ответственность. За совершение дисциплинарного проступка работодатель имеет право применить целующие дисциплинарные взыскания:</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замечание;</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выговор;</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увольнение по соответствующим основаниям.</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Различаются меры дисциплинарного взыскания и меры дисциплинарного воздействия. Перечень первых прямо предусмотрен в федеральных законах и актах Правительства РФ. Вторые могут устанавливаться в локальных нормативных актах. Меры дисциплинарного воздействия не должны быть оскорбительными для работника, причинять ущерб его чести и достоинству. К таким мерам можно отнести:</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лишение полностью или частично премии, предусмотренной системой оплаты труда в организации за период, в течение которого был совершен дисциплинарный проступок;</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ограничение пользования объектами социально-культурного назначения, принадлежащими работодателю;</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уменьшение размера вознаграждения или невыплата вознаграждения по итогам работы организации за год;</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назначение внеочередной аттестации и др.</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Контроль частной детективной и охранной деятельности на территории Российской Федерации осуществляет МВД РФ.</w:t>
      </w:r>
    </w:p>
    <w:p w:rsidR="00D13BE0" w:rsidRPr="00B70FD5" w:rsidRDefault="00D13BE0" w:rsidP="00B70FD5">
      <w:pPr>
        <w:pStyle w:val="a4"/>
        <w:spacing w:before="0" w:beforeAutospacing="0" w:after="0" w:afterAutospacing="0"/>
        <w:ind w:firstLine="709"/>
        <w:jc w:val="center"/>
        <w:rPr>
          <w:rFonts w:ascii="Times New Roman" w:hAnsi="Times New Roman" w:cs="Times New Roman"/>
          <w:b/>
          <w:sz w:val="24"/>
          <w:szCs w:val="24"/>
        </w:rPr>
      </w:pPr>
      <w:r w:rsidRPr="00B70FD5">
        <w:rPr>
          <w:rFonts w:ascii="Times New Roman" w:hAnsi="Times New Roman" w:cs="Times New Roman"/>
          <w:b/>
          <w:sz w:val="24"/>
          <w:szCs w:val="24"/>
        </w:rPr>
        <w:t>Лицензирование частной охранной деятельности</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xml:space="preserve">Частные охранные предприятия могут осуществлять охранную </w:t>
      </w:r>
      <w:r w:rsidR="00B70FD5">
        <w:rPr>
          <w:rFonts w:ascii="Times New Roman" w:hAnsi="Times New Roman" w:cs="Times New Roman"/>
          <w:sz w:val="24"/>
          <w:szCs w:val="24"/>
        </w:rPr>
        <w:t>д</w:t>
      </w:r>
      <w:r w:rsidRPr="009C6603">
        <w:rPr>
          <w:rFonts w:ascii="Times New Roman" w:hAnsi="Times New Roman" w:cs="Times New Roman"/>
          <w:sz w:val="24"/>
          <w:szCs w:val="24"/>
        </w:rPr>
        <w:t>еятельность только на основании специального разрешения (лицензии) органов внутренних дел.</w:t>
      </w:r>
    </w:p>
    <w:p w:rsidR="00D13BE0" w:rsidRPr="009C6603" w:rsidRDefault="00B70FD5" w:rsidP="009C6603">
      <w:pPr>
        <w:pStyle w:val="a4"/>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О</w:t>
      </w:r>
      <w:r w:rsidR="00D13BE0" w:rsidRPr="009C6603">
        <w:rPr>
          <w:rFonts w:ascii="Times New Roman" w:hAnsi="Times New Roman" w:cs="Times New Roman"/>
          <w:sz w:val="24"/>
          <w:szCs w:val="24"/>
        </w:rPr>
        <w:t>бязательным условием для работы частного охранника является наличие специального разрешения на осуществления охранной деятельности - удостоверения личности частного охранника.</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Лицензирование деятельности ЧОП регулируется Федеральным законом от 08.08.2001 №128-ФЗ «О лицензировании отдельных видов деятельности» и Положением о лицензировании негосударственной (частной) охранной деятельности, утвержденным постановлением Правительства РФ от 14.08.2002. № 600.</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Лицензия оформляется органами ОВД по месту государственной регистрации юридического лица. Срок действия лицензии - 5 лет. По истечению срока, указанного в лицензии, по заявлению уполномоченного лица срок действия лицензии продлевается на такой же срок.</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За предоставление лицензирующим органом лицензии, выдачу дубликата документа, подтверждающего наличие лицензии, переоформление документа, подтверждающего наличие лицензии, уплачивается государственная пошлина в размерах и порядке, которые установлены законодательством Российской Федерации о налогах и сборах.14</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В свою очередь ст. 333.33 Налогового кодекса РФ (часть 2) гласит: государственная пошлина уплачивается в следующих размерах и за следующие действия уполномоченных органов, связанные с выдачей удостоверения частного охранника:</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выдача удостоверения (дубликата удостоверения) частного охранника - 1200 рублей;</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переоформление удостоверения частного охранника в связи с продлением срока действия удостоверения - 400 рублей;</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lastRenderedPageBreak/>
        <w:t>- внесение в удостоверение частного охранника изменений в связи</w:t>
      </w:r>
      <w:proofErr w:type="gramStart"/>
      <w:r w:rsidRPr="009C6603">
        <w:rPr>
          <w:rFonts w:ascii="Times New Roman" w:hAnsi="Times New Roman" w:cs="Times New Roman"/>
          <w:sz w:val="24"/>
          <w:szCs w:val="24"/>
        </w:rPr>
        <w:t xml:space="preserve"> ;</w:t>
      </w:r>
      <w:proofErr w:type="gramEnd"/>
      <w:r w:rsidRPr="009C6603">
        <w:rPr>
          <w:rFonts w:ascii="Times New Roman" w:hAnsi="Times New Roman" w:cs="Times New Roman"/>
          <w:sz w:val="24"/>
          <w:szCs w:val="24"/>
        </w:rPr>
        <w:t xml:space="preserve"> изменением места жительства или иных данных, указываемых в удостоверении, - 200 рублей;</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xml:space="preserve">Согласно пункту 4 Положения о лицензировании, квалификация сотрудников </w:t>
      </w:r>
      <w:proofErr w:type="spellStart"/>
      <w:r w:rsidRPr="009C6603">
        <w:rPr>
          <w:rFonts w:ascii="Times New Roman" w:hAnsi="Times New Roman" w:cs="Times New Roman"/>
          <w:sz w:val="24"/>
          <w:szCs w:val="24"/>
        </w:rPr>
        <w:t>ЧОПа</w:t>
      </w:r>
      <w:proofErr w:type="spellEnd"/>
      <w:r w:rsidRPr="009C6603">
        <w:rPr>
          <w:rFonts w:ascii="Times New Roman" w:hAnsi="Times New Roman" w:cs="Times New Roman"/>
          <w:sz w:val="24"/>
          <w:szCs w:val="24"/>
        </w:rPr>
        <w:t>, выполняющих охранные функции, должна соответствовать требованиям Закона № 2487-1. Подтверждением квалификации служит удостоверение личности частного охранника. Не имея такого удостоверения, физическое лицо не вправе работать охранником в частном охранном предприятии.</w:t>
      </w:r>
    </w:p>
    <w:p w:rsidR="00D13BE0" w:rsidRPr="009C6603"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Тех, у кого нет удостоверения личности частного охранника, могут принять на работу в ЧОП в качестве стажера. Стажер должен пройти курс подготовки в школе частного охранника. Без удостоверения об окончании такой школы стажер не сможет получить удостоверение личности частного охранника. Физические лица, желающие стать частными охранниками, могут пройти обучение на курсах в школе частного охранника по своей инициативе и за свой счет.</w:t>
      </w:r>
    </w:p>
    <w:p w:rsidR="00D13BE0" w:rsidRDefault="00D13BE0" w:rsidP="009C6603">
      <w:pPr>
        <w:pStyle w:val="a4"/>
        <w:spacing w:before="0" w:beforeAutospacing="0" w:after="0" w:afterAutospacing="0"/>
        <w:ind w:firstLine="709"/>
        <w:jc w:val="both"/>
        <w:rPr>
          <w:rFonts w:ascii="Times New Roman" w:hAnsi="Times New Roman" w:cs="Times New Roman"/>
          <w:sz w:val="24"/>
          <w:szCs w:val="24"/>
        </w:rPr>
      </w:pPr>
      <w:r w:rsidRPr="009C6603">
        <w:rPr>
          <w:rFonts w:ascii="Times New Roman" w:hAnsi="Times New Roman" w:cs="Times New Roman"/>
          <w:sz w:val="24"/>
          <w:szCs w:val="24"/>
        </w:rPr>
        <w:t xml:space="preserve">Работник, пройдя курс обучения, получает соответствующее удостоверение школы. Как только стажер получит удостоверение о том, что курс подготовки в школе частного охранника пройден, можно приступать к оформлению удостоверения личности частного охранника. Удостоверения личности частного охранника оформляются на имя конкретного физического лица. Их выдают по запросу частных охранных предприятий территориальные органы внутренних дел по месту учета </w:t>
      </w:r>
      <w:proofErr w:type="spellStart"/>
      <w:r w:rsidRPr="009C6603">
        <w:rPr>
          <w:rFonts w:ascii="Times New Roman" w:hAnsi="Times New Roman" w:cs="Times New Roman"/>
          <w:sz w:val="24"/>
          <w:szCs w:val="24"/>
        </w:rPr>
        <w:t>ЧОПа</w:t>
      </w:r>
      <w:proofErr w:type="spellEnd"/>
      <w:r w:rsidRPr="009C6603">
        <w:rPr>
          <w:rFonts w:ascii="Times New Roman" w:hAnsi="Times New Roman" w:cs="Times New Roman"/>
          <w:sz w:val="24"/>
          <w:szCs w:val="24"/>
        </w:rPr>
        <w:t>, в котором работает частный охранник. В удостоверениях личности, выдаваемых частным охранникам, указывается их право на ношение оружия и спецсре</w:t>
      </w:r>
      <w:proofErr w:type="gramStart"/>
      <w:r w:rsidRPr="009C6603">
        <w:rPr>
          <w:rFonts w:ascii="Times New Roman" w:hAnsi="Times New Roman" w:cs="Times New Roman"/>
          <w:sz w:val="24"/>
          <w:szCs w:val="24"/>
        </w:rPr>
        <w:t>дств пр</w:t>
      </w:r>
      <w:proofErr w:type="gramEnd"/>
      <w:r w:rsidRPr="009C6603">
        <w:rPr>
          <w:rFonts w:ascii="Times New Roman" w:hAnsi="Times New Roman" w:cs="Times New Roman"/>
          <w:sz w:val="24"/>
          <w:szCs w:val="24"/>
        </w:rPr>
        <w:t>и оказании охранных услуг.</w:t>
      </w:r>
    </w:p>
    <w:p w:rsidR="004F435B" w:rsidRPr="009C6603" w:rsidRDefault="004F435B" w:rsidP="004F435B">
      <w:pPr>
        <w:pStyle w:val="a4"/>
        <w:spacing w:before="0" w:beforeAutospacing="0" w:after="0" w:afterAutospacing="0"/>
        <w:ind w:firstLine="709"/>
        <w:jc w:val="center"/>
        <w:rPr>
          <w:rFonts w:ascii="Times New Roman" w:hAnsi="Times New Roman" w:cs="Times New Roman"/>
          <w:sz w:val="24"/>
          <w:szCs w:val="24"/>
        </w:rPr>
      </w:pPr>
      <w:r>
        <w:rPr>
          <w:rFonts w:ascii="Times New Roman" w:hAnsi="Times New Roman"/>
          <w:b/>
          <w:sz w:val="24"/>
          <w:szCs w:val="24"/>
        </w:rPr>
        <w:t xml:space="preserve">2. </w:t>
      </w:r>
      <w:r w:rsidRPr="004F435B">
        <w:rPr>
          <w:rFonts w:ascii="Times New Roman" w:hAnsi="Times New Roman"/>
          <w:b/>
          <w:sz w:val="24"/>
          <w:szCs w:val="24"/>
        </w:rPr>
        <w:t>Профессиональная подготовка и повышение квалификации частных охранников</w:t>
      </w:r>
      <w:r>
        <w:rPr>
          <w:rFonts w:ascii="Times New Roman" w:hAnsi="Times New Roman"/>
          <w:sz w:val="24"/>
          <w:szCs w:val="24"/>
        </w:rPr>
        <w:t>.</w:t>
      </w:r>
    </w:p>
    <w:p w:rsidR="00C31D34" w:rsidRPr="00C31D34" w:rsidRDefault="00C31D34" w:rsidP="004F435B">
      <w:pPr>
        <w:spacing w:after="0" w:line="240" w:lineRule="auto"/>
        <w:ind w:firstLine="709"/>
        <w:jc w:val="both"/>
        <w:rPr>
          <w:rFonts w:ascii="Times New Roman" w:eastAsia="Times New Roman" w:hAnsi="Times New Roman" w:cs="Times New Roman"/>
          <w:color w:val="000000"/>
          <w:sz w:val="24"/>
          <w:szCs w:val="24"/>
          <w:lang w:eastAsia="ru-RU"/>
        </w:rPr>
      </w:pPr>
      <w:r w:rsidRPr="00C31D34">
        <w:rPr>
          <w:rFonts w:ascii="Times New Roman" w:eastAsia="Times New Roman" w:hAnsi="Times New Roman" w:cs="Times New Roman"/>
          <w:color w:val="000000"/>
          <w:sz w:val="24"/>
          <w:szCs w:val="24"/>
          <w:lang w:eastAsia="ru-RU"/>
        </w:rPr>
        <w:t>Нормативный срок освоения Программы зависит от присваиваемого разряда, который определяется с учетом вида изучаемого оружия:</w:t>
      </w:r>
    </w:p>
    <w:p w:rsidR="00C31D34" w:rsidRPr="00C31D34" w:rsidRDefault="00C31D34" w:rsidP="004F435B">
      <w:pPr>
        <w:spacing w:after="0" w:line="240" w:lineRule="auto"/>
        <w:ind w:firstLine="709"/>
        <w:jc w:val="both"/>
        <w:rPr>
          <w:rFonts w:ascii="Times New Roman" w:eastAsia="Times New Roman" w:hAnsi="Times New Roman" w:cs="Times New Roman"/>
          <w:color w:val="000000"/>
          <w:sz w:val="24"/>
          <w:szCs w:val="24"/>
          <w:lang w:eastAsia="ru-RU"/>
        </w:rPr>
      </w:pPr>
      <w:r w:rsidRPr="00C31D34">
        <w:rPr>
          <w:rFonts w:ascii="Times New Roman" w:eastAsia="Times New Roman" w:hAnsi="Times New Roman" w:cs="Times New Roman"/>
          <w:color w:val="000000"/>
          <w:sz w:val="24"/>
          <w:szCs w:val="24"/>
          <w:lang w:eastAsia="ru-RU"/>
        </w:rPr>
        <w:t>профессиональная подготовка частных охранников 6 разряда (использование служебного, гражданского оружия и специальных средств) - нормативный срок освоения - 266 часов;</w:t>
      </w:r>
    </w:p>
    <w:p w:rsidR="00C31D34" w:rsidRPr="00C31D34" w:rsidRDefault="00C31D34" w:rsidP="004F435B">
      <w:pPr>
        <w:spacing w:after="0" w:line="240" w:lineRule="auto"/>
        <w:ind w:firstLine="709"/>
        <w:jc w:val="both"/>
        <w:rPr>
          <w:rFonts w:ascii="Times New Roman" w:eastAsia="Times New Roman" w:hAnsi="Times New Roman" w:cs="Times New Roman"/>
          <w:color w:val="000000"/>
          <w:sz w:val="24"/>
          <w:szCs w:val="24"/>
          <w:lang w:eastAsia="ru-RU"/>
        </w:rPr>
      </w:pPr>
      <w:r w:rsidRPr="00C31D34">
        <w:rPr>
          <w:rFonts w:ascii="Times New Roman" w:eastAsia="Times New Roman" w:hAnsi="Times New Roman" w:cs="Times New Roman"/>
          <w:color w:val="000000"/>
          <w:sz w:val="24"/>
          <w:szCs w:val="24"/>
          <w:lang w:eastAsia="ru-RU"/>
        </w:rPr>
        <w:t>профессиональная подготовка частных охранников 6 разряда (использование служебного, гражданского оружия и специальных средств) для лиц, ранее получивших статус частного охранника на основании стажа в органах внутренних дел или в органах безопасности и осуществляющих функции частных охранников - нормативный срок освоения - 99 часов;</w:t>
      </w:r>
    </w:p>
    <w:p w:rsidR="00C31D34" w:rsidRPr="00C31D34" w:rsidRDefault="00C31D34" w:rsidP="004F435B">
      <w:pPr>
        <w:spacing w:after="0" w:line="240" w:lineRule="auto"/>
        <w:ind w:firstLine="709"/>
        <w:jc w:val="both"/>
        <w:rPr>
          <w:rFonts w:ascii="Times New Roman" w:eastAsia="Times New Roman" w:hAnsi="Times New Roman" w:cs="Times New Roman"/>
          <w:color w:val="000000"/>
          <w:sz w:val="24"/>
          <w:szCs w:val="24"/>
          <w:lang w:eastAsia="ru-RU"/>
        </w:rPr>
      </w:pPr>
      <w:r w:rsidRPr="00C31D34">
        <w:rPr>
          <w:rFonts w:ascii="Times New Roman" w:eastAsia="Times New Roman" w:hAnsi="Times New Roman" w:cs="Times New Roman"/>
          <w:color w:val="000000"/>
          <w:sz w:val="24"/>
          <w:szCs w:val="24"/>
          <w:lang w:eastAsia="ru-RU"/>
        </w:rPr>
        <w:t>профессиональная подготовка частных охранников 5 разряда (использование гражданского оружия и специальных средств) - нормативный срок освоения - 174 часа;</w:t>
      </w:r>
    </w:p>
    <w:p w:rsidR="00C31D34" w:rsidRPr="00C31D34" w:rsidRDefault="00C31D34" w:rsidP="004F435B">
      <w:pPr>
        <w:spacing w:after="0" w:line="240" w:lineRule="auto"/>
        <w:ind w:firstLine="709"/>
        <w:jc w:val="both"/>
        <w:rPr>
          <w:rFonts w:ascii="Times New Roman" w:eastAsia="Times New Roman" w:hAnsi="Times New Roman" w:cs="Times New Roman"/>
          <w:color w:val="000000"/>
          <w:sz w:val="24"/>
          <w:szCs w:val="24"/>
          <w:lang w:eastAsia="ru-RU"/>
        </w:rPr>
      </w:pPr>
      <w:r w:rsidRPr="00C31D34">
        <w:rPr>
          <w:rFonts w:ascii="Times New Roman" w:eastAsia="Times New Roman" w:hAnsi="Times New Roman" w:cs="Times New Roman"/>
          <w:color w:val="000000"/>
          <w:sz w:val="24"/>
          <w:szCs w:val="24"/>
          <w:lang w:eastAsia="ru-RU"/>
        </w:rPr>
        <w:t>профессиональная подготовка частных охранников 4 разряда (использование только специальных средств) - нормативный срок освоения - 98 часов.</w:t>
      </w:r>
    </w:p>
    <w:p w:rsidR="00C31D34" w:rsidRPr="00C31D34" w:rsidRDefault="00C31D34" w:rsidP="004F435B">
      <w:pPr>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color w:val="000000"/>
          <w:sz w:val="24"/>
          <w:szCs w:val="24"/>
          <w:lang w:eastAsia="ru-RU"/>
        </w:rPr>
        <w:t xml:space="preserve">При освоении охранниками 4 разряда Программы, предназначенной для охранников 5 разряда, время изученных ранее дисциплин по Программе для охранников 4 разряда </w:t>
      </w:r>
      <w:r w:rsidRPr="00C31D34">
        <w:rPr>
          <w:rFonts w:ascii="Times New Roman" w:eastAsia="Times New Roman" w:hAnsi="Times New Roman" w:cs="Times New Roman"/>
          <w:sz w:val="24"/>
          <w:szCs w:val="24"/>
          <w:lang w:eastAsia="ru-RU"/>
        </w:rPr>
        <w:t xml:space="preserve">засчитывается в общее время изучения соответствующих </w:t>
      </w:r>
      <w:proofErr w:type="gramStart"/>
      <w:r w:rsidRPr="00C31D34">
        <w:rPr>
          <w:rFonts w:ascii="Times New Roman" w:eastAsia="Times New Roman" w:hAnsi="Times New Roman" w:cs="Times New Roman"/>
          <w:sz w:val="24"/>
          <w:szCs w:val="24"/>
          <w:lang w:eastAsia="ru-RU"/>
        </w:rPr>
        <w:t>дисциплин</w:t>
      </w:r>
      <w:proofErr w:type="gramEnd"/>
      <w:r w:rsidRPr="00C31D34">
        <w:rPr>
          <w:rFonts w:ascii="Times New Roman" w:eastAsia="Times New Roman" w:hAnsi="Times New Roman" w:cs="Times New Roman"/>
          <w:sz w:val="24"/>
          <w:szCs w:val="24"/>
          <w:lang w:eastAsia="ru-RU"/>
        </w:rPr>
        <w:t xml:space="preserve"> обучающимися по Программе охранников 5 разряда.</w:t>
      </w:r>
    </w:p>
    <w:p w:rsidR="00C31D34" w:rsidRPr="00C31D34" w:rsidRDefault="00C31D34" w:rsidP="004F435B">
      <w:pPr>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 xml:space="preserve">При освоении охранниками 4 и 5 разрядов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w:t>
      </w:r>
      <w:proofErr w:type="gramStart"/>
      <w:r w:rsidRPr="00C31D34">
        <w:rPr>
          <w:rFonts w:ascii="Times New Roman" w:eastAsia="Times New Roman" w:hAnsi="Times New Roman" w:cs="Times New Roman"/>
          <w:sz w:val="24"/>
          <w:szCs w:val="24"/>
          <w:lang w:eastAsia="ru-RU"/>
        </w:rPr>
        <w:t>дисциплин</w:t>
      </w:r>
      <w:proofErr w:type="gramEnd"/>
      <w:r w:rsidRPr="00C31D34">
        <w:rPr>
          <w:rFonts w:ascii="Times New Roman" w:eastAsia="Times New Roman" w:hAnsi="Times New Roman" w:cs="Times New Roman"/>
          <w:sz w:val="24"/>
          <w:szCs w:val="24"/>
          <w:lang w:eastAsia="ru-RU"/>
        </w:rPr>
        <w:t xml:space="preserve"> обучающимися по Программе охранников 6 разряда.</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Лица, успешно освоившие Программу, должны:</w:t>
      </w:r>
    </w:p>
    <w:p w:rsidR="00C31D34" w:rsidRPr="00C31D34" w:rsidRDefault="004F435B"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435B">
        <w:rPr>
          <w:rFonts w:ascii="Times New Roman" w:eastAsia="Times New Roman" w:hAnsi="Times New Roman" w:cs="Times New Roman"/>
          <w:sz w:val="24"/>
          <w:szCs w:val="24"/>
          <w:lang w:eastAsia="ru-RU"/>
        </w:rPr>
        <w:t>-</w:t>
      </w:r>
      <w:r w:rsidR="00C31D34" w:rsidRPr="00C31D34">
        <w:rPr>
          <w:rFonts w:ascii="Times New Roman" w:eastAsia="Times New Roman" w:hAnsi="Times New Roman" w:cs="Times New Roman"/>
          <w:sz w:val="24"/>
          <w:szCs w:val="24"/>
          <w:lang w:eastAsia="ru-RU"/>
        </w:rPr>
        <w:t xml:space="preserve"> 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C31D34" w:rsidRPr="00C31D34" w:rsidRDefault="004F435B"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435B">
        <w:rPr>
          <w:rFonts w:ascii="Times New Roman" w:eastAsia="Times New Roman" w:hAnsi="Times New Roman" w:cs="Times New Roman"/>
          <w:sz w:val="24"/>
          <w:szCs w:val="24"/>
          <w:lang w:eastAsia="ru-RU"/>
        </w:rPr>
        <w:t xml:space="preserve">- </w:t>
      </w:r>
      <w:r w:rsidR="00C31D34" w:rsidRPr="00C31D34">
        <w:rPr>
          <w:rFonts w:ascii="Times New Roman" w:eastAsia="Times New Roman" w:hAnsi="Times New Roman" w:cs="Times New Roman"/>
          <w:sz w:val="24"/>
          <w:szCs w:val="24"/>
          <w:lang w:eastAsia="ru-RU"/>
        </w:rPr>
        <w:t xml:space="preserve"> Знать:</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основы законодательства в области частной охранной деятельности и нормативные правовые акты, регулирующие деятельность частного охранника;</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lastRenderedPageBreak/>
        <w:t>правовой статус и организационные основы деятельности частных охранников;</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прямые и косвенные угрозы безопасности охраняемых объектов;</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контроль и надзор за частной охранной деятельностью;</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частного охранника;</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тактико-технические характеристики, устройство (материальную часть) и принципы работы служебного оружия (для охранников 6 разряда) и гражданского оружия (для охранников 6 и 5 разрядов), а также специальных средств, используемых в частной охранной деятельности и меры безопасности при обращении с ними;</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приемы и правила стрельбы из служебного оружия (для охранников 6 разряда) и стрельбы (применения) гражданского оружия (для охранников 6 и 5 разрядов);</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основные технические средства охраны, правила и особенности их применения в охранной деятельности, средства охранно-пожарной сигнализации;</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нормы профессионального поведения и этики частного охранника; основы организации первой помощи, порядок направления пострадавших в лечебные учреждения.</w:t>
      </w:r>
    </w:p>
    <w:p w:rsidR="00C31D34" w:rsidRPr="00C31D34" w:rsidRDefault="004F435B"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435B">
        <w:rPr>
          <w:rFonts w:ascii="Times New Roman" w:eastAsia="Times New Roman" w:hAnsi="Times New Roman" w:cs="Times New Roman"/>
          <w:sz w:val="24"/>
          <w:szCs w:val="24"/>
          <w:lang w:eastAsia="ru-RU"/>
        </w:rPr>
        <w:t>-</w:t>
      </w:r>
      <w:r w:rsidR="00C31D34" w:rsidRPr="00C31D34">
        <w:rPr>
          <w:rFonts w:ascii="Times New Roman" w:eastAsia="Times New Roman" w:hAnsi="Times New Roman" w:cs="Times New Roman"/>
          <w:sz w:val="24"/>
          <w:szCs w:val="24"/>
          <w:lang w:eastAsia="ru-RU"/>
        </w:rPr>
        <w:t xml:space="preserve"> Уметь:</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применять приемы психологического воздействия в целях выполнения служебных задач;</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грамотно выполнять профессиональные обязанности с использованием имеющихся в распоряжении частного охранника технических и иных средств;</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правомерно применять в необходимых случаях оружие (для охранников 6 и 5 разрядов) и специальные средства и четко действовать при возникновении конфликтных и экстремальных ситуаций;</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оказывать квалифицированную первую помощь пострадавшим при различных травмах и иных угрозах жизни и здоровью.</w:t>
      </w:r>
    </w:p>
    <w:p w:rsidR="00C31D34" w:rsidRDefault="004F435B"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435B">
        <w:rPr>
          <w:rFonts w:ascii="Times New Roman" w:eastAsia="Times New Roman" w:hAnsi="Times New Roman" w:cs="Times New Roman"/>
          <w:sz w:val="24"/>
          <w:szCs w:val="24"/>
          <w:lang w:eastAsia="ru-RU"/>
        </w:rPr>
        <w:t>-</w:t>
      </w:r>
      <w:r w:rsidR="00C31D34" w:rsidRPr="00C31D34">
        <w:rPr>
          <w:rFonts w:ascii="Times New Roman" w:eastAsia="Times New Roman" w:hAnsi="Times New Roman" w:cs="Times New Roman"/>
          <w:sz w:val="24"/>
          <w:szCs w:val="24"/>
          <w:lang w:eastAsia="ru-RU"/>
        </w:rPr>
        <w:t xml:space="preserve"> Владеть системным подходом к решению задач по обеспечению эффективной деятельности частного охранника.</w:t>
      </w:r>
    </w:p>
    <w:p w:rsidR="00D04598" w:rsidRPr="00D04598" w:rsidRDefault="004F435B"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обучения частный охранник должен сдать </w:t>
      </w:r>
      <w:r w:rsidRPr="004F435B">
        <w:rPr>
          <w:rFonts w:ascii="Times New Roman" w:eastAsia="Times New Roman" w:hAnsi="Times New Roman" w:cs="Times New Roman"/>
          <w:b/>
          <w:sz w:val="24"/>
          <w:szCs w:val="24"/>
          <w:lang w:eastAsia="ru-RU"/>
        </w:rPr>
        <w:t>квалификационный экзамен</w:t>
      </w:r>
      <w:r>
        <w:rPr>
          <w:rFonts w:ascii="Times New Roman" w:eastAsia="Times New Roman" w:hAnsi="Times New Roman" w:cs="Times New Roman"/>
          <w:sz w:val="24"/>
          <w:szCs w:val="24"/>
          <w:lang w:eastAsia="ru-RU"/>
        </w:rPr>
        <w:t>. Правила проведения экзамена изложены в п</w:t>
      </w:r>
      <w:r w:rsidR="00D04598" w:rsidRPr="00D04598">
        <w:rPr>
          <w:rFonts w:ascii="Times New Roman" w:eastAsia="Times New Roman" w:hAnsi="Times New Roman" w:cs="Times New Roman"/>
          <w:kern w:val="36"/>
          <w:sz w:val="24"/>
          <w:szCs w:val="24"/>
          <w:lang w:eastAsia="ru-RU"/>
        </w:rPr>
        <w:t>риказ</w:t>
      </w:r>
      <w:r>
        <w:rPr>
          <w:rFonts w:ascii="Times New Roman" w:eastAsia="Times New Roman" w:hAnsi="Times New Roman" w:cs="Times New Roman"/>
          <w:kern w:val="36"/>
          <w:sz w:val="24"/>
          <w:szCs w:val="24"/>
          <w:lang w:eastAsia="ru-RU"/>
        </w:rPr>
        <w:t>е</w:t>
      </w:r>
      <w:r w:rsidR="00D04598" w:rsidRPr="00D04598">
        <w:rPr>
          <w:rFonts w:ascii="Times New Roman" w:eastAsia="Times New Roman" w:hAnsi="Times New Roman" w:cs="Times New Roman"/>
          <w:kern w:val="36"/>
          <w:sz w:val="24"/>
          <w:szCs w:val="24"/>
          <w:lang w:eastAsia="ru-RU"/>
        </w:rPr>
        <w:t xml:space="preserve"> Министерства внутренних дел Российской Федерации от 28 мая 2012 г. N 543 </w:t>
      </w:r>
      <w:r w:rsidR="00D04598" w:rsidRPr="00D04598">
        <w:rPr>
          <w:rFonts w:ascii="Times New Roman" w:eastAsia="Times New Roman" w:hAnsi="Times New Roman" w:cs="Times New Roman"/>
          <w:sz w:val="24"/>
          <w:szCs w:val="24"/>
          <w:lang w:eastAsia="ru-RU"/>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 прошедших </w:t>
      </w:r>
      <w:proofErr w:type="gramStart"/>
      <w:r w:rsidR="00D04598" w:rsidRPr="00D04598">
        <w:rPr>
          <w:rFonts w:ascii="Times New Roman" w:eastAsia="Times New Roman" w:hAnsi="Times New Roman" w:cs="Times New Roman"/>
          <w:sz w:val="24"/>
          <w:szCs w:val="24"/>
          <w:lang w:eastAsia="ru-RU"/>
        </w:rPr>
        <w:t>обучение по программе</w:t>
      </w:r>
      <w:proofErr w:type="gramEnd"/>
      <w:r w:rsidR="00D04598" w:rsidRPr="00D04598">
        <w:rPr>
          <w:rFonts w:ascii="Times New Roman" w:eastAsia="Times New Roman" w:hAnsi="Times New Roman" w:cs="Times New Roman"/>
          <w:sz w:val="24"/>
          <w:szCs w:val="24"/>
          <w:lang w:eastAsia="ru-RU"/>
        </w:rPr>
        <w:t xml:space="preserve"> профессиональной подготовки частных охранников"</w:t>
      </w:r>
    </w:p>
    <w:p w:rsidR="00C31D34" w:rsidRPr="004F435B"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435B">
        <w:rPr>
          <w:rFonts w:ascii="Times New Roman" w:eastAsia="Times New Roman" w:hAnsi="Times New Roman" w:cs="Times New Roman"/>
          <w:sz w:val="24"/>
          <w:szCs w:val="24"/>
          <w:lang w:eastAsia="ru-RU"/>
        </w:rPr>
        <w:t>Проверка теоретических знаний осуществляется при помощи электронно-вычислительных машин либо путем письменного или устного опроса по экзаменационным билетам.</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41. Требования к содержанию экзаменационных билетов установлены приказом МВД России от 15 августа 2011 г. N 940 "Об утверждении типовых требований к содержанию экзаменационных билетов квалификационного экзамена частных охранников"</w:t>
      </w:r>
      <w:r w:rsidRPr="00C31D34">
        <w:rPr>
          <w:rFonts w:ascii="Times New Roman" w:eastAsia="Times New Roman" w:hAnsi="Times New Roman" w:cs="Times New Roman"/>
          <w:sz w:val="24"/>
          <w:szCs w:val="24"/>
          <w:vertAlign w:val="superscript"/>
          <w:lang w:eastAsia="ru-RU"/>
        </w:rPr>
        <w:t>18</w:t>
      </w:r>
      <w:r w:rsidRPr="00C31D34">
        <w:rPr>
          <w:rFonts w:ascii="Times New Roman" w:eastAsia="Times New Roman" w:hAnsi="Times New Roman" w:cs="Times New Roman"/>
          <w:sz w:val="24"/>
          <w:szCs w:val="24"/>
          <w:lang w:eastAsia="ru-RU"/>
        </w:rPr>
        <w:t xml:space="preserve"> .</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42. Время проверки теоретических знаний составляет не более 15 минут на каждого экзаменуемого.</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43. При положительной сдаче проверки теоретических знаний, в зависимости от получаемой квалификации частного охранника, лица, претендующие:</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lastRenderedPageBreak/>
        <w:t>43.1. На присвоение квалификации частного охранника 4-го разряда - проходят проверку практических навыков применения специальных средств.</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43.2. На присвоение квалификации частного охранника 5-го разряда - проходят проверку практических навыков применения специальных средств и гражданского оружия.</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43.3. На присвоение квалификации частного охранника 6-го разряда - проходят проверку практических навыков применения специальных средств, гражданского и служебного оружия.</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44. Лица, имеющие свидетельства о прохождении профессиональной подготовки, сдают экзамен по программе, соответствующей уровню квалификации, на который они претендуют.</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 xml:space="preserve">45. </w:t>
      </w:r>
      <w:proofErr w:type="gramStart"/>
      <w:r w:rsidRPr="00C31D34">
        <w:rPr>
          <w:rFonts w:ascii="Times New Roman" w:eastAsia="Times New Roman" w:hAnsi="Times New Roman" w:cs="Times New Roman"/>
          <w:sz w:val="24"/>
          <w:szCs w:val="24"/>
          <w:lang w:eastAsia="ru-RU"/>
        </w:rPr>
        <w:t>Проверка практических навыков применения специальных средств, гражданского и служебного оружия</w:t>
      </w:r>
      <w:r w:rsidRPr="00C31D34">
        <w:rPr>
          <w:rFonts w:ascii="Times New Roman" w:eastAsia="Times New Roman" w:hAnsi="Times New Roman" w:cs="Times New Roman"/>
          <w:sz w:val="24"/>
          <w:szCs w:val="24"/>
          <w:vertAlign w:val="superscript"/>
          <w:lang w:eastAsia="ru-RU"/>
        </w:rPr>
        <w:t>19</w:t>
      </w:r>
      <w:r w:rsidRPr="00C31D34">
        <w:rPr>
          <w:rFonts w:ascii="Times New Roman" w:eastAsia="Times New Roman" w:hAnsi="Times New Roman" w:cs="Times New Roman"/>
          <w:sz w:val="24"/>
          <w:szCs w:val="24"/>
          <w:lang w:eastAsia="ru-RU"/>
        </w:rPr>
        <w:t xml:space="preserve"> проводится путем выполнения упражнений, установленных приказом МВД России от 15 июля 2005 г. N 568 "О порядке проведения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r w:rsidRPr="00C31D34">
        <w:rPr>
          <w:rFonts w:ascii="Times New Roman" w:eastAsia="Times New Roman" w:hAnsi="Times New Roman" w:cs="Times New Roman"/>
          <w:sz w:val="24"/>
          <w:szCs w:val="24"/>
          <w:vertAlign w:val="superscript"/>
          <w:lang w:eastAsia="ru-RU"/>
        </w:rPr>
        <w:t>20</w:t>
      </w:r>
      <w:r w:rsidRPr="00C31D34">
        <w:rPr>
          <w:rFonts w:ascii="Times New Roman" w:eastAsia="Times New Roman" w:hAnsi="Times New Roman" w:cs="Times New Roman"/>
          <w:sz w:val="24"/>
          <w:szCs w:val="24"/>
          <w:lang w:eastAsia="ru-RU"/>
        </w:rPr>
        <w:t>.</w:t>
      </w:r>
      <w:proofErr w:type="gramEnd"/>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46. Время проведения проверки практических навыков не более 10 минут на каждое лицо.</w:t>
      </w:r>
    </w:p>
    <w:p w:rsidR="00C31D34" w:rsidRPr="00C31D34"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47. При проверке практических навыков применения специальных средств, гражданского и служебного оружия члены экзаменационной комиссии не вправе требовать от проверяемых устных ответов на какие-либо вопросы, касающиеся теоретической части экзамена.</w:t>
      </w:r>
    </w:p>
    <w:p w:rsidR="00C31D34" w:rsidRPr="004F435B" w:rsidRDefault="00C31D34"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31D34">
        <w:rPr>
          <w:rFonts w:ascii="Times New Roman" w:eastAsia="Times New Roman" w:hAnsi="Times New Roman" w:cs="Times New Roman"/>
          <w:sz w:val="24"/>
          <w:szCs w:val="24"/>
          <w:lang w:eastAsia="ru-RU"/>
        </w:rPr>
        <w:t>48. Граждане, обратившиеся в Комиссию с заявлением о переоформлении свидетельства в порядке, установленном пунктом 9.4 Административного регламента, квалификационный экзамен не сдают.</w:t>
      </w:r>
    </w:p>
    <w:p w:rsidR="004F435B" w:rsidRDefault="004F435B" w:rsidP="004F435B">
      <w:pPr>
        <w:shd w:val="clear" w:color="auto" w:fill="FFFFFF"/>
        <w:spacing w:after="0" w:line="240" w:lineRule="auto"/>
        <w:ind w:firstLine="709"/>
        <w:jc w:val="both"/>
        <w:rPr>
          <w:rFonts w:ascii="Times New Roman" w:eastAsia="Times New Roman" w:hAnsi="Times New Roman" w:cs="Times New Roman"/>
          <w:color w:val="373737"/>
          <w:sz w:val="24"/>
          <w:szCs w:val="24"/>
          <w:lang w:eastAsia="ru-RU"/>
        </w:rPr>
      </w:pPr>
    </w:p>
    <w:p w:rsidR="004F435B" w:rsidRPr="004F435B" w:rsidRDefault="004F435B" w:rsidP="004F435B">
      <w:pPr>
        <w:pStyle w:val="a5"/>
        <w:shd w:val="clear" w:color="auto" w:fill="FFFFFF"/>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3.</w:t>
      </w:r>
      <w:r w:rsidRPr="004F435B">
        <w:rPr>
          <w:rFonts w:ascii="Times New Roman" w:hAnsi="Times New Roman"/>
          <w:b/>
          <w:sz w:val="24"/>
          <w:szCs w:val="24"/>
          <w:lang w:eastAsia="ru-RU"/>
        </w:rPr>
        <w:t>Прохождение периодических проверок на пригодность к действиям в условиях, связанных с применением огнестрельного оружия и специальных средств.</w:t>
      </w:r>
    </w:p>
    <w:p w:rsidR="00D04598" w:rsidRPr="00D04598" w:rsidRDefault="00D04598" w:rsidP="004F435B">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D04598">
        <w:rPr>
          <w:rFonts w:ascii="Times New Roman" w:eastAsia="Times New Roman" w:hAnsi="Times New Roman" w:cs="Times New Roman"/>
          <w:kern w:val="36"/>
          <w:sz w:val="24"/>
          <w:szCs w:val="24"/>
          <w:lang w:eastAsia="ru-RU"/>
        </w:rPr>
        <w:t xml:space="preserve">Приказ Министерства внутренних дел Российской Федерации от 29 июня 2012 г. N 647 </w:t>
      </w:r>
      <w:r w:rsidRPr="00D04598">
        <w:rPr>
          <w:rFonts w:ascii="Times New Roman" w:eastAsia="Times New Roman" w:hAnsi="Times New Roman" w:cs="Times New Roman"/>
          <w:sz w:val="24"/>
          <w:szCs w:val="24"/>
          <w:lang w:eastAsia="ru-RU"/>
        </w:rPr>
        <w:t>"Об утверждении Положения о проведении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Комиссия проводит следующие периодические проверки: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8.1. Первичные - в отношении работников, впервые назначенных на должность, предусматривающую в соответствии с законодательством Российской Федерации применение служебного или гражданского оружия (перед выдачей разрешения на хранение и ношение оружия) и (или) специальных средств.</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 xml:space="preserve">8.2. </w:t>
      </w:r>
      <w:proofErr w:type="gramStart"/>
      <w:r w:rsidRPr="00D04598">
        <w:rPr>
          <w:rFonts w:ascii="Times New Roman" w:eastAsia="Times New Roman" w:hAnsi="Times New Roman" w:cs="Times New Roman"/>
          <w:sz w:val="24"/>
          <w:szCs w:val="24"/>
          <w:lang w:eastAsia="ru-RU"/>
        </w:rPr>
        <w:t>Плановые</w:t>
      </w:r>
      <w:proofErr w:type="gramEnd"/>
      <w:r w:rsidRPr="00D04598">
        <w:rPr>
          <w:rFonts w:ascii="Times New Roman" w:eastAsia="Times New Roman" w:hAnsi="Times New Roman" w:cs="Times New Roman"/>
          <w:sz w:val="24"/>
          <w:szCs w:val="24"/>
          <w:lang w:eastAsia="ru-RU"/>
        </w:rPr>
        <w:t xml:space="preserve"> - в отношении работников, ранее прошедших первичную периодическую проверку:</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для охранников 6-го разряда один раз в год в течение месяца, предшествующего дню и месяцу даты выдачи разрешения на хранение и ношение огнестрельного оружия, в том числе в порядке продления срока действия указанного разрешения;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для охранников 5-го разряда один раз в 2 года в течение месяца, предшествующего дню и месяцу даты выдачи разрешения на хранение и ношение гражданского оружия, в том числе в порядке продления срока действия указанного разрешения;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для охранников 4-го разряда один раз в 2 года в течение месяца, предшествующего дню и месяцу даты прохождения последней периодической проверки;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D04598">
        <w:rPr>
          <w:rFonts w:ascii="Times New Roman" w:eastAsia="Times New Roman" w:hAnsi="Times New Roman" w:cs="Times New Roman"/>
          <w:sz w:val="24"/>
          <w:szCs w:val="24"/>
          <w:lang w:eastAsia="ru-RU"/>
        </w:rPr>
        <w:t xml:space="preserve">для остальных категорий работников один раз в год в течение месяца, предшествующего дню и месяцу даты выдачи разрешения на хранение и ношение </w:t>
      </w:r>
      <w:r w:rsidRPr="00D04598">
        <w:rPr>
          <w:rFonts w:ascii="Times New Roman" w:eastAsia="Times New Roman" w:hAnsi="Times New Roman" w:cs="Times New Roman"/>
          <w:sz w:val="24"/>
          <w:szCs w:val="24"/>
          <w:lang w:eastAsia="ru-RU"/>
        </w:rPr>
        <w:lastRenderedPageBreak/>
        <w:t>огнестрельного оружия, в том числе в порядке продления срока действия указанного разрешения, либо издания приказа о назначении на должность, предусматривающую в соответствии с законодательством Российской Федерации применение оружия или специальных средств.</w:t>
      </w:r>
      <w:proofErr w:type="gramEnd"/>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 xml:space="preserve">8.3. Повторные - назначаются Комиссией в случаях </w:t>
      </w:r>
      <w:proofErr w:type="spellStart"/>
      <w:r w:rsidRPr="00D04598">
        <w:rPr>
          <w:rFonts w:ascii="Times New Roman" w:eastAsia="Times New Roman" w:hAnsi="Times New Roman" w:cs="Times New Roman"/>
          <w:sz w:val="24"/>
          <w:szCs w:val="24"/>
          <w:lang w:eastAsia="ru-RU"/>
        </w:rPr>
        <w:t>непрохождения</w:t>
      </w:r>
      <w:proofErr w:type="spellEnd"/>
      <w:r w:rsidRPr="00D04598">
        <w:rPr>
          <w:rFonts w:ascii="Times New Roman" w:eastAsia="Times New Roman" w:hAnsi="Times New Roman" w:cs="Times New Roman"/>
          <w:sz w:val="24"/>
          <w:szCs w:val="24"/>
          <w:lang w:eastAsia="ru-RU"/>
        </w:rPr>
        <w:t xml:space="preserve"> работниками проверок, указанных в подпунктах 8.1 и 8.2 настоящего Положения.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9. Положительная сдача квалификационного экзамена по профессии "частный охранник" засчитывается в качестве прохождения гражданином первичной периодической проверки: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для охранников 6-го разряда, если со дня сдачи такого экзамена прошло не более 11 месяцев;</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для охранников 5-го или 4-го разряда, если со дня сдачи такого экзамена прошло не более 23 месяцев.</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 xml:space="preserve">10. </w:t>
      </w:r>
      <w:proofErr w:type="spellStart"/>
      <w:r w:rsidRPr="00D04598">
        <w:rPr>
          <w:rFonts w:ascii="Times New Roman" w:eastAsia="Times New Roman" w:hAnsi="Times New Roman" w:cs="Times New Roman"/>
          <w:sz w:val="24"/>
          <w:szCs w:val="24"/>
          <w:lang w:eastAsia="ru-RU"/>
        </w:rPr>
        <w:t>Перезакрепление</w:t>
      </w:r>
      <w:proofErr w:type="spellEnd"/>
      <w:r w:rsidRPr="00D04598">
        <w:rPr>
          <w:rFonts w:ascii="Times New Roman" w:eastAsia="Times New Roman" w:hAnsi="Times New Roman" w:cs="Times New Roman"/>
          <w:sz w:val="24"/>
          <w:szCs w:val="24"/>
          <w:lang w:eastAsia="ru-RU"/>
        </w:rPr>
        <w:t xml:space="preserve"> или дополнительное закрепление за работником разрешенного оружия (специальных средств), перемещение работника на другие охраняемые объекты или из одного подразделения юридического лица в другое, а также переход работника из одного юридического лица в другое не являются основаниями для проведения периодических проверок.</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 xml:space="preserve">11. </w:t>
      </w:r>
      <w:proofErr w:type="gramStart"/>
      <w:r w:rsidRPr="00D04598">
        <w:rPr>
          <w:rFonts w:ascii="Times New Roman" w:eastAsia="Times New Roman" w:hAnsi="Times New Roman" w:cs="Times New Roman"/>
          <w:sz w:val="24"/>
          <w:szCs w:val="24"/>
          <w:lang w:eastAsia="ru-RU"/>
        </w:rPr>
        <w:t>Решение Комиссии о признании работника пригодным к действиям в условиях, связанных с применением огнестрельного оружия и (или) специальных средств, действительно в течение 12 месяцев со дня принятия решения, а для частных охранников 4 или 5 разряда - в течение 24 месяцев.</w:t>
      </w:r>
      <w:proofErr w:type="gramEnd"/>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12. Периодическая проверка включает в себя: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12.1. Проверку теоретических знаний нормативных правовых актов Российской Федерации, регулирующих охранную деятельность, оборот оружия и (или) специальных средств, а также устанавливающих особенности, запреты и ограничения их применения.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12.2. Проверку практических навыков применения огнестрельного оружия и (или) специальных средств путем выполнения работниками упражнений практических стрельб из разрешенного к использованию вида и типа огнестрельного оружия (приложение N 1 к настоящему Положению) и (или) упражнений практического применения специальных средств (приложение N 2 к настоящему Положению).</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13. Для работников, подлежащих периодическим проверкам на пригодность к действиям в условиях, связанных с применением оружия и специальных средств, допускается совмещение данных проверок.</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14. Проверка теоретических знаний работников осуществляется с использованием карточек опроса.</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15. Для проверки теоретических знаний разрешается использование средств вычислительной техники.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16. Образцы типовых карточек опроса теоретических знаний при проведении периодических проверок, а также содержание в них вопросов и ответов устанавливаются Центральной комиссией МВД России.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17. В карточки опроса при совмещенной периодической проверке допускается одновременно включать вопросы по теоретическим знаниям оборота оружия всех разрешенных видов, а в случае одновременной проверки, связанной с пригодностью к применению оружия и специальных средств, - вопросы по теоретическим знаниям обращения указанных изделий.</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18. Карточки опроса содержат:</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18.1. Для частного охранника 4-го разряда - 7 вопросов и 3 варианта ответа, один из которых является правильным.</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18.2. Для частного охранника 5-го разряда - 9 вопросов и 3 варианта ответа, один из которых является правильным.</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lastRenderedPageBreak/>
        <w:t>18.3. Для частного охранника 6-го разряда и работников юридических лиц с особыми уставными задачами - 10 вопросов и 3 варианта ответа, один из которых является правильным.</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19. При наличии двух и более ошибочных ответов работник признается не прошедшим проверку теоретических знаний.</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20. К выполнению практических упражнений по стрельбе не допускаются работники, не прошедшие проверку теоретических знаний и инструктаж по мерам безопасности.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Работник, прибывший на периодическую проверку, должен иметь при себе документ, удостоверяющий его личность, и копию приглашения (приложение N 4 к настоящему Положению).</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26. По результатам периодической проверки Комиссией принимается одно из следующих решений:</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26.1. Признать работника пригодным к действиям в условиях, связанных с применением огнестрельного оружия и (или) специальных средств.</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 xml:space="preserve">26.2. Признать работника не прошедшим периодическую проверку (при </w:t>
      </w:r>
      <w:proofErr w:type="spellStart"/>
      <w:r w:rsidRPr="00D04598">
        <w:rPr>
          <w:rFonts w:ascii="Times New Roman" w:eastAsia="Times New Roman" w:hAnsi="Times New Roman" w:cs="Times New Roman"/>
          <w:sz w:val="24"/>
          <w:szCs w:val="24"/>
          <w:lang w:eastAsia="ru-RU"/>
        </w:rPr>
        <w:t>непрохождении</w:t>
      </w:r>
      <w:proofErr w:type="spellEnd"/>
      <w:r w:rsidRPr="00D04598">
        <w:rPr>
          <w:rFonts w:ascii="Times New Roman" w:eastAsia="Times New Roman" w:hAnsi="Times New Roman" w:cs="Times New Roman"/>
          <w:sz w:val="24"/>
          <w:szCs w:val="24"/>
          <w:lang w:eastAsia="ru-RU"/>
        </w:rPr>
        <w:t xml:space="preserve">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и направить его на повторную проверку.</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 xml:space="preserve">26.3. Признать работника непригодным к действиям в условиях, связанных с применением огнестрельного оружия и (или) специальных средств (при </w:t>
      </w:r>
      <w:proofErr w:type="gramStart"/>
      <w:r w:rsidRPr="00D04598">
        <w:rPr>
          <w:rFonts w:ascii="Times New Roman" w:eastAsia="Times New Roman" w:hAnsi="Times New Roman" w:cs="Times New Roman"/>
          <w:sz w:val="24"/>
          <w:szCs w:val="24"/>
          <w:lang w:eastAsia="ru-RU"/>
        </w:rPr>
        <w:t>повторном</w:t>
      </w:r>
      <w:proofErr w:type="gramEnd"/>
      <w:r w:rsidRPr="00D04598">
        <w:rPr>
          <w:rFonts w:ascii="Times New Roman" w:eastAsia="Times New Roman" w:hAnsi="Times New Roman" w:cs="Times New Roman"/>
          <w:sz w:val="24"/>
          <w:szCs w:val="24"/>
          <w:lang w:eastAsia="ru-RU"/>
        </w:rPr>
        <w:t xml:space="preserve"> </w:t>
      </w:r>
      <w:proofErr w:type="spellStart"/>
      <w:r w:rsidRPr="00D04598">
        <w:rPr>
          <w:rFonts w:ascii="Times New Roman" w:eastAsia="Times New Roman" w:hAnsi="Times New Roman" w:cs="Times New Roman"/>
          <w:sz w:val="24"/>
          <w:szCs w:val="24"/>
          <w:lang w:eastAsia="ru-RU"/>
        </w:rPr>
        <w:t>непрохождении</w:t>
      </w:r>
      <w:proofErr w:type="spellEnd"/>
      <w:r w:rsidRPr="00D04598">
        <w:rPr>
          <w:rFonts w:ascii="Times New Roman" w:eastAsia="Times New Roman" w:hAnsi="Times New Roman" w:cs="Times New Roman"/>
          <w:sz w:val="24"/>
          <w:szCs w:val="24"/>
          <w:lang w:eastAsia="ru-RU"/>
        </w:rPr>
        <w:t xml:space="preserve"> работником проверки либо повторной неявке работника на проверку).</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 xml:space="preserve">27. </w:t>
      </w:r>
      <w:proofErr w:type="gramStart"/>
      <w:r w:rsidRPr="00D04598">
        <w:rPr>
          <w:rFonts w:ascii="Times New Roman" w:eastAsia="Times New Roman" w:hAnsi="Times New Roman" w:cs="Times New Roman"/>
          <w:sz w:val="24"/>
          <w:szCs w:val="24"/>
          <w:lang w:eastAsia="ru-RU"/>
        </w:rPr>
        <w:t>По завершении периодической проверки работника членом Комиссии составляется акт о результатах проведения периодической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 [19] , (приложение N 5 к настоящему Положению), второй экземпляр (или копия) которого вручается работнику.</w:t>
      </w:r>
      <w:proofErr w:type="gramEnd"/>
      <w:r w:rsidRPr="00D04598">
        <w:rPr>
          <w:rFonts w:ascii="Times New Roman" w:eastAsia="Times New Roman" w:hAnsi="Times New Roman" w:cs="Times New Roman"/>
          <w:sz w:val="24"/>
          <w:szCs w:val="24"/>
          <w:lang w:eastAsia="ru-RU"/>
        </w:rPr>
        <w:t xml:space="preserve"> Одновременно с актом проверки работнику возвращается его карточка опроса по проверке теоретических знаний.</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28. При принятии решения, указанного в подпункте 26.2 настоящего Положения, работнику (или представителю юридического лица) одновременно с актом проверки вручается приглашение (приложение N 4 к настоящему Положению) для прохождения в течение 14 календарных дней повторной проверки.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435B">
        <w:rPr>
          <w:rFonts w:ascii="Times New Roman" w:eastAsia="Times New Roman" w:hAnsi="Times New Roman" w:cs="Times New Roman"/>
          <w:noProof/>
          <w:sz w:val="24"/>
          <w:szCs w:val="24"/>
          <w:lang w:eastAsia="ru-RU"/>
        </w:rPr>
        <w:drawing>
          <wp:inline distT="0" distB="0" distL="0" distR="0">
            <wp:extent cx="4598670" cy="2049780"/>
            <wp:effectExtent l="19050" t="0" r="0" b="0"/>
            <wp:docPr id="35" name="Рисунок 35" descr="http://img.rg.ru/pril/65/77/93/5859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rg.ru/pril/65/77/93/5859_2-1.gif"/>
                    <pic:cNvPicPr>
                      <a:picLocks noChangeAspect="1" noChangeArrowheads="1"/>
                    </pic:cNvPicPr>
                  </pic:nvPicPr>
                  <pic:blipFill>
                    <a:blip r:embed="rId5"/>
                    <a:srcRect/>
                    <a:stretch>
                      <a:fillRect/>
                    </a:stretch>
                  </pic:blipFill>
                  <pic:spPr bwMode="auto">
                    <a:xfrm>
                      <a:off x="0" y="0"/>
                      <a:ext cx="4598670" cy="2049780"/>
                    </a:xfrm>
                    <a:prstGeom prst="rect">
                      <a:avLst/>
                    </a:prstGeom>
                    <a:noFill/>
                    <a:ln w="9525">
                      <a:noFill/>
                      <a:miter lim="800000"/>
                      <a:headEnd/>
                      <a:tailEnd/>
                    </a:ln>
                  </pic:spPr>
                </pic:pic>
              </a:graphicData>
            </a:graphic>
          </wp:inline>
        </w:drawing>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Порядок выполнения упражнения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Исходное положение для стрельбы: стрелок находится на огневом рубеже. Пистолет в кобуре, поставлен на предохранитель, магазин с патронами в пистолетной рукоятке, патрон в патронник не дослан, клапан кобуры застегнут.</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Стрелок по команде руководителя стрельбы "Огонь" принимает положение для стрельбы, расстегивает кобуру, вынимает пистолет, снимает с предохранителя, досылает патрон в патронник, производит четыре прицельных выстрела.</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lastRenderedPageBreak/>
        <w:t>По окончании стрельбы стрелок докладывает: "Стрельбу закончил". Далее выполняет команды руководителя стрельбы по разряжению оружия и предъявлению его к осмотру.</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Положительный результат: три попадания в мишень в пределах установленного времени.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F435B">
        <w:rPr>
          <w:rFonts w:ascii="Times New Roman" w:eastAsia="Times New Roman" w:hAnsi="Times New Roman" w:cs="Times New Roman"/>
          <w:noProof/>
          <w:sz w:val="24"/>
          <w:szCs w:val="24"/>
          <w:lang w:eastAsia="ru-RU"/>
        </w:rPr>
        <w:drawing>
          <wp:inline distT="0" distB="0" distL="0" distR="0">
            <wp:extent cx="4347210" cy="1560556"/>
            <wp:effectExtent l="19050" t="0" r="0" b="0"/>
            <wp:docPr id="36" name="Рисунок 36" descr="http://img.rg.ru/pril/65/77/93/5859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rg.ru/pril/65/77/93/5859_2-2.gif"/>
                    <pic:cNvPicPr>
                      <a:picLocks noChangeAspect="1" noChangeArrowheads="1"/>
                    </pic:cNvPicPr>
                  </pic:nvPicPr>
                  <pic:blipFill>
                    <a:blip r:embed="rId6"/>
                    <a:srcRect/>
                    <a:stretch>
                      <a:fillRect/>
                    </a:stretch>
                  </pic:blipFill>
                  <pic:spPr bwMode="auto">
                    <a:xfrm>
                      <a:off x="0" y="0"/>
                      <a:ext cx="4351510" cy="1562100"/>
                    </a:xfrm>
                    <a:prstGeom prst="rect">
                      <a:avLst/>
                    </a:prstGeom>
                    <a:noFill/>
                    <a:ln w="9525">
                      <a:noFill/>
                      <a:miter lim="800000"/>
                      <a:headEnd/>
                      <a:tailEnd/>
                    </a:ln>
                  </pic:spPr>
                </pic:pic>
              </a:graphicData>
            </a:graphic>
          </wp:inline>
        </w:drawing>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Порядок выполнения упражнения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Мишень появляется 4 раза по 3 секунды с интервалом в 3 секунды. Допускается производство одного выстрела на каждое появление мишени.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Исходное положение для стрельбы: стрелок находится на огневом рубеже, в изготовке к стрельбе, патрон находится в патроннике, пистолет поставлен на предохранитель.</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После доклада стрелка: "К стрельбе готов" выполнение им упражнения начинается самостоятельно при появлении мишени.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По окончании стрельбы стрелок докладывает: "Стрельбу закончил". Далее выполняет команды руководителя стрельбы по разряжению оружия и предъявлению его к осмотру.</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Положительный результат: два попадания в мишень при производстве 4-х выстрелов в пределах установленного времени.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Общие требования к выполнению упражнений</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Проверяемый работник находится на исходном рубеже, оружие на предохранителе, снаряжено магазином с 4 патронами (для каждого из упражнений), в кобуре.</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По команде руководителя стрельбы работником на огневом рубеже выполняются упражнения N 1 и N 2 практических стрельб по очередности с интервалом не более 2 минут.</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Максимальное время, отведенное для выполнения двух упражнений стрельб (упражнения N 1 и N 2), 10 минут.</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Оценка выполнения упражнений практических стрельб</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Упражнения практических стрельб считаются выполненными, если по ним получены положительные результаты.</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u w:val="single"/>
          <w:lang w:eastAsia="ru-RU"/>
        </w:rPr>
        <w:t>Приложение N 2 к Положению</w:t>
      </w:r>
    </w:p>
    <w:p w:rsidR="00D04598" w:rsidRPr="00D04598" w:rsidRDefault="00D04598" w:rsidP="004F435B">
      <w:pPr>
        <w:shd w:val="clear" w:color="auto" w:fill="FFFFFF"/>
        <w:spacing w:after="0" w:line="240" w:lineRule="auto"/>
        <w:ind w:firstLine="709"/>
        <w:jc w:val="both"/>
        <w:outlineLvl w:val="4"/>
        <w:rPr>
          <w:rFonts w:ascii="Times New Roman" w:eastAsia="Times New Roman" w:hAnsi="Times New Roman" w:cs="Times New Roman"/>
          <w:b/>
          <w:bCs/>
          <w:sz w:val="24"/>
          <w:szCs w:val="24"/>
          <w:lang w:eastAsia="ru-RU"/>
        </w:rPr>
      </w:pPr>
      <w:r w:rsidRPr="00D04598">
        <w:rPr>
          <w:rFonts w:ascii="Times New Roman" w:eastAsia="Times New Roman" w:hAnsi="Times New Roman" w:cs="Times New Roman"/>
          <w:b/>
          <w:bCs/>
          <w:sz w:val="24"/>
          <w:szCs w:val="24"/>
          <w:lang w:eastAsia="ru-RU"/>
        </w:rPr>
        <w:t>Типовые упражнения практического применения специальных средств, выполнение которых предусмотрено для частных охранников и работников юридических лиц с особыми уставными задачами при прохождении периодической проверки на пригодность к действиям в условиях, связанных с применением специальных средств</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Упражнение N 1. Использование шлема защитного</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Порядок выполнения упражнения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D04598">
        <w:rPr>
          <w:rFonts w:ascii="Times New Roman" w:eastAsia="Times New Roman" w:hAnsi="Times New Roman" w:cs="Times New Roman"/>
          <w:sz w:val="24"/>
          <w:szCs w:val="24"/>
          <w:lang w:eastAsia="ru-RU"/>
        </w:rPr>
        <w:t>Проверяемый</w:t>
      </w:r>
      <w:proofErr w:type="gramEnd"/>
      <w:r w:rsidRPr="00D04598">
        <w:rPr>
          <w:rFonts w:ascii="Times New Roman" w:eastAsia="Times New Roman" w:hAnsi="Times New Roman" w:cs="Times New Roman"/>
          <w:sz w:val="24"/>
          <w:szCs w:val="24"/>
          <w:lang w:eastAsia="ru-RU"/>
        </w:rPr>
        <w:t xml:space="preserve"> находится возле стола со шлемами защитными 1 - 3 класса защиты. По команде </w:t>
      </w:r>
      <w:proofErr w:type="gramStart"/>
      <w:r w:rsidRPr="00D04598">
        <w:rPr>
          <w:rFonts w:ascii="Times New Roman" w:eastAsia="Times New Roman" w:hAnsi="Times New Roman" w:cs="Times New Roman"/>
          <w:sz w:val="24"/>
          <w:szCs w:val="24"/>
          <w:lang w:eastAsia="ru-RU"/>
        </w:rPr>
        <w:t>проверяющего</w:t>
      </w:r>
      <w:proofErr w:type="gramEnd"/>
      <w:r w:rsidRPr="00D04598">
        <w:rPr>
          <w:rFonts w:ascii="Times New Roman" w:eastAsia="Times New Roman" w:hAnsi="Times New Roman" w:cs="Times New Roman"/>
          <w:sz w:val="24"/>
          <w:szCs w:val="24"/>
          <w:lang w:eastAsia="ru-RU"/>
        </w:rPr>
        <w:t>: "Шлем защитный 1 - 3 класса надеть!" проверяемый надевает на себя шлем защитный указанного класса и докладывает: "Упражнение закончил".</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Время выполнения упражнения 20 секунд.</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Положительный результат: шлем защитный соответствующего класса надет и застегнут в пределах установленного времени.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lastRenderedPageBreak/>
        <w:t>Упражнение N 2. Использование жилета защитного</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Порядок выполнения упражнения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D04598">
        <w:rPr>
          <w:rFonts w:ascii="Times New Roman" w:eastAsia="Times New Roman" w:hAnsi="Times New Roman" w:cs="Times New Roman"/>
          <w:sz w:val="24"/>
          <w:szCs w:val="24"/>
          <w:lang w:eastAsia="ru-RU"/>
        </w:rPr>
        <w:t>Проверяемый</w:t>
      </w:r>
      <w:proofErr w:type="gramEnd"/>
      <w:r w:rsidRPr="00D04598">
        <w:rPr>
          <w:rFonts w:ascii="Times New Roman" w:eastAsia="Times New Roman" w:hAnsi="Times New Roman" w:cs="Times New Roman"/>
          <w:sz w:val="24"/>
          <w:szCs w:val="24"/>
          <w:lang w:eastAsia="ru-RU"/>
        </w:rPr>
        <w:t xml:space="preserve"> находится возле стола с жилетами защитными 1 - 5 класса. По команде </w:t>
      </w:r>
      <w:proofErr w:type="gramStart"/>
      <w:r w:rsidRPr="00D04598">
        <w:rPr>
          <w:rFonts w:ascii="Times New Roman" w:eastAsia="Times New Roman" w:hAnsi="Times New Roman" w:cs="Times New Roman"/>
          <w:sz w:val="24"/>
          <w:szCs w:val="24"/>
          <w:lang w:eastAsia="ru-RU"/>
        </w:rPr>
        <w:t>проверяющего</w:t>
      </w:r>
      <w:proofErr w:type="gramEnd"/>
      <w:r w:rsidRPr="00D04598">
        <w:rPr>
          <w:rFonts w:ascii="Times New Roman" w:eastAsia="Times New Roman" w:hAnsi="Times New Roman" w:cs="Times New Roman"/>
          <w:sz w:val="24"/>
          <w:szCs w:val="24"/>
          <w:lang w:eastAsia="ru-RU"/>
        </w:rPr>
        <w:t>: "Жилет защитный 1 - 5 класса надеть!" проверяемый надевает на себя жилет защитный указанного класса и докладывает: "Упражнение закончил".</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Время выполнения упражнения: 20 секунд.</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Положительный результат: жилет защитный соответствующего класса правильно надет и застегнут в пределах установленного времени.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Упражнение N 3. Применение палки резиновой</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Порядок выполнения упражнения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D04598">
        <w:rPr>
          <w:rFonts w:ascii="Times New Roman" w:eastAsia="Times New Roman" w:hAnsi="Times New Roman" w:cs="Times New Roman"/>
          <w:sz w:val="24"/>
          <w:szCs w:val="24"/>
          <w:lang w:eastAsia="ru-RU"/>
        </w:rPr>
        <w:t>Проверяемый</w:t>
      </w:r>
      <w:proofErr w:type="gramEnd"/>
      <w:r w:rsidRPr="00D04598">
        <w:rPr>
          <w:rFonts w:ascii="Times New Roman" w:eastAsia="Times New Roman" w:hAnsi="Times New Roman" w:cs="Times New Roman"/>
          <w:sz w:val="24"/>
          <w:szCs w:val="24"/>
          <w:lang w:eastAsia="ru-RU"/>
        </w:rPr>
        <w:t xml:space="preserve"> находится в 1,5 метрах напротив манекена. Палка резиновая находится в подвеске на ремне. По команде </w:t>
      </w:r>
      <w:proofErr w:type="gramStart"/>
      <w:r w:rsidRPr="00D04598">
        <w:rPr>
          <w:rFonts w:ascii="Times New Roman" w:eastAsia="Times New Roman" w:hAnsi="Times New Roman" w:cs="Times New Roman"/>
          <w:sz w:val="24"/>
          <w:szCs w:val="24"/>
          <w:lang w:eastAsia="ru-RU"/>
        </w:rPr>
        <w:t>проверяющего</w:t>
      </w:r>
      <w:proofErr w:type="gramEnd"/>
      <w:r w:rsidRPr="00D04598">
        <w:rPr>
          <w:rFonts w:ascii="Times New Roman" w:eastAsia="Times New Roman" w:hAnsi="Times New Roman" w:cs="Times New Roman"/>
          <w:sz w:val="24"/>
          <w:szCs w:val="24"/>
          <w:lang w:eastAsia="ru-RU"/>
        </w:rPr>
        <w:t xml:space="preserve">: "К выполнению упражнения приступить!" </w:t>
      </w:r>
      <w:proofErr w:type="gramStart"/>
      <w:r w:rsidRPr="00D04598">
        <w:rPr>
          <w:rFonts w:ascii="Times New Roman" w:eastAsia="Times New Roman" w:hAnsi="Times New Roman" w:cs="Times New Roman"/>
          <w:sz w:val="24"/>
          <w:szCs w:val="24"/>
          <w:lang w:eastAsia="ru-RU"/>
        </w:rPr>
        <w:t>проверяемый</w:t>
      </w:r>
      <w:proofErr w:type="gramEnd"/>
      <w:r w:rsidRPr="00D04598">
        <w:rPr>
          <w:rFonts w:ascii="Times New Roman" w:eastAsia="Times New Roman" w:hAnsi="Times New Roman" w:cs="Times New Roman"/>
          <w:sz w:val="24"/>
          <w:szCs w:val="24"/>
          <w:lang w:eastAsia="ru-RU"/>
        </w:rPr>
        <w:t xml:space="preserve"> вынимает палку резиновую из подвески и наносит по манекену удары (не менее шести) по различным зонам, разрешенным для воздействия палкой резиновой. После этого </w:t>
      </w:r>
      <w:proofErr w:type="gramStart"/>
      <w:r w:rsidRPr="00D04598">
        <w:rPr>
          <w:rFonts w:ascii="Times New Roman" w:eastAsia="Times New Roman" w:hAnsi="Times New Roman" w:cs="Times New Roman"/>
          <w:sz w:val="24"/>
          <w:szCs w:val="24"/>
          <w:lang w:eastAsia="ru-RU"/>
        </w:rPr>
        <w:t>проверяемый</w:t>
      </w:r>
      <w:proofErr w:type="gramEnd"/>
      <w:r w:rsidRPr="00D04598">
        <w:rPr>
          <w:rFonts w:ascii="Times New Roman" w:eastAsia="Times New Roman" w:hAnsi="Times New Roman" w:cs="Times New Roman"/>
          <w:sz w:val="24"/>
          <w:szCs w:val="24"/>
          <w:lang w:eastAsia="ru-RU"/>
        </w:rPr>
        <w:t xml:space="preserve"> докладывает: "Упражнение закончил".</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Время выполнения упражнения: 20 секунд.</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Положительный результат: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Упражнение N 4. Применение наручников</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Порядок выполнения упражнения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D04598">
        <w:rPr>
          <w:rFonts w:ascii="Times New Roman" w:eastAsia="Times New Roman" w:hAnsi="Times New Roman" w:cs="Times New Roman"/>
          <w:sz w:val="24"/>
          <w:szCs w:val="24"/>
          <w:lang w:eastAsia="ru-RU"/>
        </w:rPr>
        <w:t>Проверяемый</w:t>
      </w:r>
      <w:proofErr w:type="gramEnd"/>
      <w:r w:rsidRPr="00D04598">
        <w:rPr>
          <w:rFonts w:ascii="Times New Roman" w:eastAsia="Times New Roman" w:hAnsi="Times New Roman" w:cs="Times New Roman"/>
          <w:sz w:val="24"/>
          <w:szCs w:val="24"/>
          <w:lang w:eastAsia="ru-RU"/>
        </w:rPr>
        <w:t xml:space="preserve"> находится в 1,5 метрах напротив манекена. Наручники находятся на ремне в чехле. По команде </w:t>
      </w:r>
      <w:proofErr w:type="gramStart"/>
      <w:r w:rsidRPr="00D04598">
        <w:rPr>
          <w:rFonts w:ascii="Times New Roman" w:eastAsia="Times New Roman" w:hAnsi="Times New Roman" w:cs="Times New Roman"/>
          <w:sz w:val="24"/>
          <w:szCs w:val="24"/>
          <w:lang w:eastAsia="ru-RU"/>
        </w:rPr>
        <w:t>проверяющего</w:t>
      </w:r>
      <w:proofErr w:type="gramEnd"/>
      <w:r w:rsidRPr="00D04598">
        <w:rPr>
          <w:rFonts w:ascii="Times New Roman" w:eastAsia="Times New Roman" w:hAnsi="Times New Roman" w:cs="Times New Roman"/>
          <w:sz w:val="24"/>
          <w:szCs w:val="24"/>
          <w:lang w:eastAsia="ru-RU"/>
        </w:rPr>
        <w:t xml:space="preserve">: "Наручники спереди (или сзади) одеть!" </w:t>
      </w:r>
      <w:proofErr w:type="gramStart"/>
      <w:r w:rsidRPr="00D04598">
        <w:rPr>
          <w:rFonts w:ascii="Times New Roman" w:eastAsia="Times New Roman" w:hAnsi="Times New Roman" w:cs="Times New Roman"/>
          <w:sz w:val="24"/>
          <w:szCs w:val="24"/>
          <w:lang w:eastAsia="ru-RU"/>
        </w:rPr>
        <w:t>проверяемый</w:t>
      </w:r>
      <w:proofErr w:type="gramEnd"/>
      <w:r w:rsidRPr="00D04598">
        <w:rPr>
          <w:rFonts w:ascii="Times New Roman" w:eastAsia="Times New Roman" w:hAnsi="Times New Roman" w:cs="Times New Roman"/>
          <w:sz w:val="24"/>
          <w:szCs w:val="24"/>
          <w:lang w:eastAsia="ru-RU"/>
        </w:rPr>
        <w:t xml:space="preserve"> вынимает из чехла наручники, подходит к манекену и надевает наручники в зависимости от поданной команды. После этого докладывает: "Наручники надеты".</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Время выполнения упражнения: 20 секунд.</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 xml:space="preserve">После проверки правильности надевания наручников по команде проверяющего: "Наручники снять!", </w:t>
      </w:r>
      <w:proofErr w:type="gramStart"/>
      <w:r w:rsidRPr="00D04598">
        <w:rPr>
          <w:rFonts w:ascii="Times New Roman" w:eastAsia="Times New Roman" w:hAnsi="Times New Roman" w:cs="Times New Roman"/>
          <w:sz w:val="24"/>
          <w:szCs w:val="24"/>
          <w:lang w:eastAsia="ru-RU"/>
        </w:rPr>
        <w:t>проверяемый</w:t>
      </w:r>
      <w:proofErr w:type="gramEnd"/>
      <w:r w:rsidRPr="00D04598">
        <w:rPr>
          <w:rFonts w:ascii="Times New Roman" w:eastAsia="Times New Roman" w:hAnsi="Times New Roman" w:cs="Times New Roman"/>
          <w:sz w:val="24"/>
          <w:szCs w:val="24"/>
          <w:lang w:eastAsia="ru-RU"/>
        </w:rPr>
        <w:t xml:space="preserve"> снимает наручники.</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Положительный результат: произведено правильное надевание наручников в пределах установленного времени и последующее их снятие.</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b/>
          <w:bCs/>
          <w:sz w:val="24"/>
          <w:szCs w:val="24"/>
          <w:lang w:eastAsia="ru-RU"/>
        </w:rPr>
        <w:t>Общие требования к выполнению упражнений</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1. При выполнении упражнения N 1 шлем защитный надевается с соблюдением санитарно-гигиенических норм (использование личного головного убора проверяемого, салфетки, вкладыша).</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2. Упражнения N 3 и N 4 выполняются на манекене, который должен повторять контуры тела человека. При этом верхние конечности должны имитировать строение руки и иметь 3 степени свободы для обеспечения выполнения упражнения.</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3. В исключительных случаях допускается выполнение упражнений N 3 и N 4 на напарнике с его письменного согласия. При этом во время выполнения упражнения N 3 на напарнике должен быть надет жилет защитный.</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 xml:space="preserve">4. При выполнении упражнения N 3 удары должны наноситься </w:t>
      </w:r>
      <w:proofErr w:type="spellStart"/>
      <w:r w:rsidRPr="00D04598">
        <w:rPr>
          <w:rFonts w:ascii="Times New Roman" w:eastAsia="Times New Roman" w:hAnsi="Times New Roman" w:cs="Times New Roman"/>
          <w:sz w:val="24"/>
          <w:szCs w:val="24"/>
          <w:lang w:eastAsia="ru-RU"/>
        </w:rPr>
        <w:t>фиксированно</w:t>
      </w:r>
      <w:proofErr w:type="spellEnd"/>
      <w:r w:rsidRPr="00D04598">
        <w:rPr>
          <w:rFonts w:ascii="Times New Roman" w:eastAsia="Times New Roman" w:hAnsi="Times New Roman" w:cs="Times New Roman"/>
          <w:sz w:val="24"/>
          <w:szCs w:val="24"/>
          <w:lang w:eastAsia="ru-RU"/>
        </w:rPr>
        <w:t>, без применения излишних усилий, способных повредить манекен либо нанести травму напарнику.</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5. Упражнение N 4 считается выполненным правильно, если в надетом состоянии наручники свободно проворачиваются и надежно фиксируют конечность.</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Оценка выполнения упражнений практического применения специальных средств</w:t>
      </w:r>
    </w:p>
    <w:p w:rsidR="00D04598" w:rsidRPr="00D04598" w:rsidRDefault="00D04598" w:rsidP="004F43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4598">
        <w:rPr>
          <w:rFonts w:ascii="Times New Roman" w:eastAsia="Times New Roman" w:hAnsi="Times New Roman" w:cs="Times New Roman"/>
          <w:sz w:val="24"/>
          <w:szCs w:val="24"/>
          <w:lang w:eastAsia="ru-RU"/>
        </w:rPr>
        <w:t>Упражнения практического применения специальных сре</w:t>
      </w:r>
      <w:proofErr w:type="gramStart"/>
      <w:r w:rsidRPr="00D04598">
        <w:rPr>
          <w:rFonts w:ascii="Times New Roman" w:eastAsia="Times New Roman" w:hAnsi="Times New Roman" w:cs="Times New Roman"/>
          <w:sz w:val="24"/>
          <w:szCs w:val="24"/>
          <w:lang w:eastAsia="ru-RU"/>
        </w:rPr>
        <w:t>дств сч</w:t>
      </w:r>
      <w:proofErr w:type="gramEnd"/>
      <w:r w:rsidRPr="00D04598">
        <w:rPr>
          <w:rFonts w:ascii="Times New Roman" w:eastAsia="Times New Roman" w:hAnsi="Times New Roman" w:cs="Times New Roman"/>
          <w:sz w:val="24"/>
          <w:szCs w:val="24"/>
          <w:lang w:eastAsia="ru-RU"/>
        </w:rPr>
        <w:t>итаются выполненными, если по ним получены положительные результаты.</w:t>
      </w:r>
    </w:p>
    <w:p w:rsidR="00C31D34" w:rsidRPr="004F435B" w:rsidRDefault="00C31D34" w:rsidP="00C31D34">
      <w:pPr>
        <w:pStyle w:val="a4"/>
        <w:spacing w:before="0" w:beforeAutospacing="0" w:after="0" w:afterAutospacing="0"/>
        <w:ind w:left="1069"/>
        <w:jc w:val="both"/>
        <w:rPr>
          <w:rFonts w:ascii="Times New Roman" w:hAnsi="Times New Roman" w:cs="Times New Roman"/>
          <w:color w:val="auto"/>
          <w:sz w:val="24"/>
          <w:szCs w:val="24"/>
        </w:rPr>
      </w:pPr>
    </w:p>
    <w:sectPr w:rsidR="00C31D34" w:rsidRPr="004F435B" w:rsidSect="00696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44C4C"/>
    <w:multiLevelType w:val="hybridMultilevel"/>
    <w:tmpl w:val="C08090D4"/>
    <w:lvl w:ilvl="0" w:tplc="537E6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EB64F5"/>
    <w:multiLevelType w:val="hybridMultilevel"/>
    <w:tmpl w:val="0A06F7FA"/>
    <w:lvl w:ilvl="0" w:tplc="3A6CA94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515969"/>
    <w:rsid w:val="00135193"/>
    <w:rsid w:val="00275E27"/>
    <w:rsid w:val="003376F7"/>
    <w:rsid w:val="004F435B"/>
    <w:rsid w:val="00515969"/>
    <w:rsid w:val="005F0E26"/>
    <w:rsid w:val="00696437"/>
    <w:rsid w:val="009C6603"/>
    <w:rsid w:val="00B70FD5"/>
    <w:rsid w:val="00C31D34"/>
    <w:rsid w:val="00D04598"/>
    <w:rsid w:val="00D1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437"/>
  </w:style>
  <w:style w:type="paragraph" w:styleId="1">
    <w:name w:val="heading 1"/>
    <w:basedOn w:val="a"/>
    <w:link w:val="10"/>
    <w:uiPriority w:val="9"/>
    <w:qFormat/>
    <w:rsid w:val="00515969"/>
    <w:pPr>
      <w:spacing w:after="0" w:line="240" w:lineRule="auto"/>
      <w:outlineLvl w:val="0"/>
    </w:pPr>
    <w:rPr>
      <w:rFonts w:ascii="Arial" w:eastAsia="Times New Roman" w:hAnsi="Arial" w:cs="Arial"/>
      <w:color w:val="545454"/>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969"/>
    <w:rPr>
      <w:rFonts w:ascii="Arial" w:eastAsia="Times New Roman" w:hAnsi="Arial" w:cs="Arial"/>
      <w:color w:val="545454"/>
      <w:kern w:val="36"/>
      <w:sz w:val="30"/>
      <w:szCs w:val="30"/>
      <w:lang w:eastAsia="ru-RU"/>
    </w:rPr>
  </w:style>
  <w:style w:type="character" w:styleId="a3">
    <w:name w:val="Hyperlink"/>
    <w:basedOn w:val="a0"/>
    <w:uiPriority w:val="99"/>
    <w:semiHidden/>
    <w:unhideWhenUsed/>
    <w:rsid w:val="00515969"/>
    <w:rPr>
      <w:strike w:val="0"/>
      <w:dstrike w:val="0"/>
      <w:color w:val="CC0000"/>
      <w:u w:val="none"/>
      <w:effect w:val="none"/>
    </w:rPr>
  </w:style>
  <w:style w:type="character" w:customStyle="1" w:styleId="views1">
    <w:name w:val="views1"/>
    <w:basedOn w:val="a0"/>
    <w:rsid w:val="00515969"/>
    <w:rPr>
      <w:vanish/>
      <w:webHidden w:val="0"/>
      <w:color w:val="909090"/>
      <w:sz w:val="17"/>
      <w:szCs w:val="17"/>
      <w:specVanish w:val="0"/>
    </w:rPr>
  </w:style>
  <w:style w:type="paragraph" w:styleId="a4">
    <w:name w:val="Normal (Web)"/>
    <w:basedOn w:val="a"/>
    <w:uiPriority w:val="99"/>
    <w:semiHidden/>
    <w:unhideWhenUsed/>
    <w:rsid w:val="00D13BE0"/>
    <w:pPr>
      <w:spacing w:before="100" w:beforeAutospacing="1" w:after="100" w:afterAutospacing="1" w:line="240" w:lineRule="auto"/>
    </w:pPr>
    <w:rPr>
      <w:rFonts w:ascii="Arial" w:eastAsia="Times New Roman" w:hAnsi="Arial" w:cs="Arial"/>
      <w:color w:val="000000"/>
      <w:sz w:val="20"/>
      <w:szCs w:val="20"/>
      <w:lang w:eastAsia="ru-RU"/>
    </w:rPr>
  </w:style>
  <w:style w:type="paragraph" w:styleId="a5">
    <w:name w:val="List Paragraph"/>
    <w:basedOn w:val="a"/>
    <w:uiPriority w:val="99"/>
    <w:qFormat/>
    <w:rsid w:val="009C6603"/>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D045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4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165388">
      <w:bodyDiv w:val="1"/>
      <w:marLeft w:val="0"/>
      <w:marRight w:val="0"/>
      <w:marTop w:val="0"/>
      <w:marBottom w:val="0"/>
      <w:divBdr>
        <w:top w:val="none" w:sz="0" w:space="0" w:color="auto"/>
        <w:left w:val="none" w:sz="0" w:space="0" w:color="auto"/>
        <w:bottom w:val="none" w:sz="0" w:space="0" w:color="auto"/>
        <w:right w:val="none" w:sz="0" w:space="0" w:color="auto"/>
      </w:divBdr>
      <w:divsChild>
        <w:div w:id="1924946498">
          <w:marLeft w:val="0"/>
          <w:marRight w:val="0"/>
          <w:marTop w:val="0"/>
          <w:marBottom w:val="0"/>
          <w:divBdr>
            <w:top w:val="none" w:sz="0" w:space="0" w:color="auto"/>
            <w:left w:val="none" w:sz="0" w:space="0" w:color="auto"/>
            <w:bottom w:val="none" w:sz="0" w:space="0" w:color="auto"/>
            <w:right w:val="none" w:sz="0" w:space="0" w:color="auto"/>
          </w:divBdr>
          <w:divsChild>
            <w:div w:id="1743143570">
              <w:marLeft w:val="0"/>
              <w:marRight w:val="0"/>
              <w:marTop w:val="0"/>
              <w:marBottom w:val="120"/>
              <w:divBdr>
                <w:top w:val="single" w:sz="2" w:space="0" w:color="808080"/>
                <w:left w:val="single" w:sz="2" w:space="0" w:color="808080"/>
                <w:bottom w:val="single" w:sz="2" w:space="0" w:color="808080"/>
                <w:right w:val="single" w:sz="2" w:space="0" w:color="808080"/>
              </w:divBdr>
              <w:divsChild>
                <w:div w:id="1285305297">
                  <w:marLeft w:val="0"/>
                  <w:marRight w:val="0"/>
                  <w:marTop w:val="0"/>
                  <w:marBottom w:val="0"/>
                  <w:divBdr>
                    <w:top w:val="none" w:sz="0" w:space="0" w:color="auto"/>
                    <w:left w:val="none" w:sz="0" w:space="0" w:color="auto"/>
                    <w:bottom w:val="none" w:sz="0" w:space="0" w:color="auto"/>
                    <w:right w:val="none" w:sz="0" w:space="0" w:color="auto"/>
                  </w:divBdr>
                  <w:divsChild>
                    <w:div w:id="711272696">
                      <w:marLeft w:val="192"/>
                      <w:marRight w:val="0"/>
                      <w:marTop w:val="0"/>
                      <w:marBottom w:val="0"/>
                      <w:divBdr>
                        <w:top w:val="none" w:sz="0" w:space="0" w:color="auto"/>
                        <w:left w:val="none" w:sz="0" w:space="0" w:color="auto"/>
                        <w:bottom w:val="none" w:sz="0" w:space="0" w:color="auto"/>
                        <w:right w:val="none" w:sz="0" w:space="0" w:color="auto"/>
                      </w:divBdr>
                      <w:divsChild>
                        <w:div w:id="736441082">
                          <w:marLeft w:val="0"/>
                          <w:marRight w:val="0"/>
                          <w:marTop w:val="0"/>
                          <w:marBottom w:val="0"/>
                          <w:divBdr>
                            <w:top w:val="none" w:sz="0" w:space="0" w:color="auto"/>
                            <w:left w:val="none" w:sz="0" w:space="0" w:color="auto"/>
                            <w:bottom w:val="none" w:sz="0" w:space="0" w:color="auto"/>
                            <w:right w:val="none" w:sz="0" w:space="0" w:color="auto"/>
                          </w:divBdr>
                          <w:divsChild>
                            <w:div w:id="3169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032109">
      <w:bodyDiv w:val="1"/>
      <w:marLeft w:val="0"/>
      <w:marRight w:val="0"/>
      <w:marTop w:val="0"/>
      <w:marBottom w:val="0"/>
      <w:divBdr>
        <w:top w:val="none" w:sz="0" w:space="0" w:color="auto"/>
        <w:left w:val="none" w:sz="0" w:space="0" w:color="auto"/>
        <w:bottom w:val="none" w:sz="0" w:space="0" w:color="auto"/>
        <w:right w:val="none" w:sz="0" w:space="0" w:color="auto"/>
      </w:divBdr>
      <w:divsChild>
        <w:div w:id="323902055">
          <w:marLeft w:val="0"/>
          <w:marRight w:val="0"/>
          <w:marTop w:val="0"/>
          <w:marBottom w:val="0"/>
          <w:divBdr>
            <w:top w:val="none" w:sz="0" w:space="0" w:color="auto"/>
            <w:left w:val="none" w:sz="0" w:space="0" w:color="auto"/>
            <w:bottom w:val="none" w:sz="0" w:space="0" w:color="auto"/>
            <w:right w:val="none" w:sz="0" w:space="0" w:color="auto"/>
          </w:divBdr>
          <w:divsChild>
            <w:div w:id="1688671537">
              <w:marLeft w:val="0"/>
              <w:marRight w:val="0"/>
              <w:marTop w:val="0"/>
              <w:marBottom w:val="120"/>
              <w:divBdr>
                <w:top w:val="single" w:sz="2" w:space="0" w:color="808080"/>
                <w:left w:val="single" w:sz="2" w:space="0" w:color="808080"/>
                <w:bottom w:val="single" w:sz="2" w:space="0" w:color="808080"/>
                <w:right w:val="single" w:sz="2" w:space="0" w:color="808080"/>
              </w:divBdr>
              <w:divsChild>
                <w:div w:id="1123422442">
                  <w:marLeft w:val="0"/>
                  <w:marRight w:val="0"/>
                  <w:marTop w:val="0"/>
                  <w:marBottom w:val="0"/>
                  <w:divBdr>
                    <w:top w:val="none" w:sz="0" w:space="0" w:color="auto"/>
                    <w:left w:val="none" w:sz="0" w:space="0" w:color="auto"/>
                    <w:bottom w:val="none" w:sz="0" w:space="0" w:color="auto"/>
                    <w:right w:val="none" w:sz="0" w:space="0" w:color="auto"/>
                  </w:divBdr>
                  <w:divsChild>
                    <w:div w:id="587425878">
                      <w:marLeft w:val="192"/>
                      <w:marRight w:val="0"/>
                      <w:marTop w:val="0"/>
                      <w:marBottom w:val="0"/>
                      <w:divBdr>
                        <w:top w:val="none" w:sz="0" w:space="0" w:color="auto"/>
                        <w:left w:val="none" w:sz="0" w:space="0" w:color="auto"/>
                        <w:bottom w:val="none" w:sz="0" w:space="0" w:color="auto"/>
                        <w:right w:val="none" w:sz="0" w:space="0" w:color="auto"/>
                      </w:divBdr>
                      <w:divsChild>
                        <w:div w:id="1547327632">
                          <w:marLeft w:val="0"/>
                          <w:marRight w:val="0"/>
                          <w:marTop w:val="0"/>
                          <w:marBottom w:val="0"/>
                          <w:divBdr>
                            <w:top w:val="none" w:sz="0" w:space="0" w:color="auto"/>
                            <w:left w:val="none" w:sz="0" w:space="0" w:color="auto"/>
                            <w:bottom w:val="none" w:sz="0" w:space="0" w:color="auto"/>
                            <w:right w:val="none" w:sz="0" w:space="0" w:color="auto"/>
                          </w:divBdr>
                          <w:divsChild>
                            <w:div w:id="3682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88221">
      <w:bodyDiv w:val="1"/>
      <w:marLeft w:val="0"/>
      <w:marRight w:val="0"/>
      <w:marTop w:val="0"/>
      <w:marBottom w:val="0"/>
      <w:divBdr>
        <w:top w:val="none" w:sz="0" w:space="0" w:color="auto"/>
        <w:left w:val="none" w:sz="0" w:space="0" w:color="auto"/>
        <w:bottom w:val="none" w:sz="0" w:space="0" w:color="auto"/>
        <w:right w:val="none" w:sz="0" w:space="0" w:color="auto"/>
      </w:divBdr>
      <w:divsChild>
        <w:div w:id="540556057">
          <w:marLeft w:val="0"/>
          <w:marRight w:val="0"/>
          <w:marTop w:val="0"/>
          <w:marBottom w:val="0"/>
          <w:divBdr>
            <w:top w:val="none" w:sz="0" w:space="0" w:color="auto"/>
            <w:left w:val="none" w:sz="0" w:space="0" w:color="auto"/>
            <w:bottom w:val="none" w:sz="0" w:space="0" w:color="auto"/>
            <w:right w:val="none" w:sz="0" w:space="0" w:color="auto"/>
          </w:divBdr>
          <w:divsChild>
            <w:div w:id="1523743827">
              <w:marLeft w:val="0"/>
              <w:marRight w:val="0"/>
              <w:marTop w:val="0"/>
              <w:marBottom w:val="120"/>
              <w:divBdr>
                <w:top w:val="single" w:sz="2" w:space="0" w:color="808080"/>
                <w:left w:val="single" w:sz="2" w:space="0" w:color="808080"/>
                <w:bottom w:val="single" w:sz="2" w:space="0" w:color="808080"/>
                <w:right w:val="single" w:sz="2" w:space="0" w:color="808080"/>
              </w:divBdr>
              <w:divsChild>
                <w:div w:id="1982730243">
                  <w:marLeft w:val="0"/>
                  <w:marRight w:val="0"/>
                  <w:marTop w:val="0"/>
                  <w:marBottom w:val="0"/>
                  <w:divBdr>
                    <w:top w:val="none" w:sz="0" w:space="0" w:color="auto"/>
                    <w:left w:val="none" w:sz="0" w:space="0" w:color="auto"/>
                    <w:bottom w:val="none" w:sz="0" w:space="0" w:color="auto"/>
                    <w:right w:val="none" w:sz="0" w:space="0" w:color="auto"/>
                  </w:divBdr>
                  <w:divsChild>
                    <w:div w:id="1892114295">
                      <w:marLeft w:val="192"/>
                      <w:marRight w:val="0"/>
                      <w:marTop w:val="216"/>
                      <w:marBottom w:val="0"/>
                      <w:divBdr>
                        <w:top w:val="none" w:sz="0" w:space="0" w:color="auto"/>
                        <w:left w:val="none" w:sz="0" w:space="0" w:color="auto"/>
                        <w:bottom w:val="none" w:sz="0" w:space="0" w:color="auto"/>
                        <w:right w:val="none" w:sz="0" w:space="0" w:color="auto"/>
                      </w:divBdr>
                      <w:divsChild>
                        <w:div w:id="854272262">
                          <w:marLeft w:val="0"/>
                          <w:marRight w:val="0"/>
                          <w:marTop w:val="0"/>
                          <w:marBottom w:val="0"/>
                          <w:divBdr>
                            <w:top w:val="none" w:sz="0" w:space="0" w:color="auto"/>
                            <w:left w:val="none" w:sz="0" w:space="0" w:color="auto"/>
                            <w:bottom w:val="none" w:sz="0" w:space="0" w:color="auto"/>
                            <w:right w:val="none" w:sz="0" w:space="0" w:color="auto"/>
                          </w:divBdr>
                          <w:divsChild>
                            <w:div w:id="901136826">
                              <w:marLeft w:val="0"/>
                              <w:marRight w:val="0"/>
                              <w:marTop w:val="0"/>
                              <w:marBottom w:val="0"/>
                              <w:divBdr>
                                <w:top w:val="none" w:sz="0" w:space="0" w:color="auto"/>
                                <w:left w:val="none" w:sz="0" w:space="0" w:color="auto"/>
                                <w:bottom w:val="none" w:sz="0" w:space="0" w:color="auto"/>
                                <w:right w:val="none" w:sz="0" w:space="0" w:color="auto"/>
                              </w:divBdr>
                            </w:div>
                            <w:div w:id="3126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336224">
      <w:bodyDiv w:val="1"/>
      <w:marLeft w:val="0"/>
      <w:marRight w:val="0"/>
      <w:marTop w:val="0"/>
      <w:marBottom w:val="0"/>
      <w:divBdr>
        <w:top w:val="none" w:sz="0" w:space="0" w:color="auto"/>
        <w:left w:val="none" w:sz="0" w:space="0" w:color="auto"/>
        <w:bottom w:val="none" w:sz="0" w:space="0" w:color="auto"/>
        <w:right w:val="none" w:sz="0" w:space="0" w:color="auto"/>
      </w:divBdr>
      <w:divsChild>
        <w:div w:id="726756007">
          <w:marLeft w:val="0"/>
          <w:marRight w:val="0"/>
          <w:marTop w:val="0"/>
          <w:marBottom w:val="0"/>
          <w:divBdr>
            <w:top w:val="none" w:sz="0" w:space="0" w:color="auto"/>
            <w:left w:val="none" w:sz="0" w:space="0" w:color="auto"/>
            <w:bottom w:val="none" w:sz="0" w:space="0" w:color="auto"/>
            <w:right w:val="none" w:sz="0" w:space="0" w:color="auto"/>
          </w:divBdr>
          <w:divsChild>
            <w:div w:id="1434787012">
              <w:marLeft w:val="0"/>
              <w:marRight w:val="0"/>
              <w:marTop w:val="0"/>
              <w:marBottom w:val="120"/>
              <w:divBdr>
                <w:top w:val="single" w:sz="2" w:space="0" w:color="808080"/>
                <w:left w:val="single" w:sz="2" w:space="0" w:color="808080"/>
                <w:bottom w:val="single" w:sz="2" w:space="0" w:color="808080"/>
                <w:right w:val="single" w:sz="2" w:space="0" w:color="808080"/>
              </w:divBdr>
              <w:divsChild>
                <w:div w:id="1249844351">
                  <w:marLeft w:val="0"/>
                  <w:marRight w:val="0"/>
                  <w:marTop w:val="0"/>
                  <w:marBottom w:val="0"/>
                  <w:divBdr>
                    <w:top w:val="none" w:sz="0" w:space="0" w:color="auto"/>
                    <w:left w:val="none" w:sz="0" w:space="0" w:color="auto"/>
                    <w:bottom w:val="none" w:sz="0" w:space="0" w:color="auto"/>
                    <w:right w:val="none" w:sz="0" w:space="0" w:color="auto"/>
                  </w:divBdr>
                  <w:divsChild>
                    <w:div w:id="777484392">
                      <w:marLeft w:val="192"/>
                      <w:marRight w:val="0"/>
                      <w:marTop w:val="0"/>
                      <w:marBottom w:val="0"/>
                      <w:divBdr>
                        <w:top w:val="none" w:sz="0" w:space="0" w:color="auto"/>
                        <w:left w:val="none" w:sz="0" w:space="0" w:color="auto"/>
                        <w:bottom w:val="none" w:sz="0" w:space="0" w:color="auto"/>
                        <w:right w:val="none" w:sz="0" w:space="0" w:color="auto"/>
                      </w:divBdr>
                      <w:divsChild>
                        <w:div w:id="976179353">
                          <w:marLeft w:val="0"/>
                          <w:marRight w:val="0"/>
                          <w:marTop w:val="0"/>
                          <w:marBottom w:val="0"/>
                          <w:divBdr>
                            <w:top w:val="none" w:sz="0" w:space="0" w:color="auto"/>
                            <w:left w:val="none" w:sz="0" w:space="0" w:color="auto"/>
                            <w:bottom w:val="none" w:sz="0" w:space="0" w:color="auto"/>
                            <w:right w:val="none" w:sz="0" w:space="0" w:color="auto"/>
                          </w:divBdr>
                          <w:divsChild>
                            <w:div w:id="1869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697986">
      <w:bodyDiv w:val="1"/>
      <w:marLeft w:val="0"/>
      <w:marRight w:val="0"/>
      <w:marTop w:val="180"/>
      <w:marBottom w:val="180"/>
      <w:divBdr>
        <w:top w:val="none" w:sz="0" w:space="0" w:color="auto"/>
        <w:left w:val="none" w:sz="0" w:space="0" w:color="auto"/>
        <w:bottom w:val="none" w:sz="0" w:space="0" w:color="auto"/>
        <w:right w:val="none" w:sz="0" w:space="0" w:color="auto"/>
      </w:divBdr>
    </w:div>
    <w:div w:id="1164780101">
      <w:bodyDiv w:val="1"/>
      <w:marLeft w:val="0"/>
      <w:marRight w:val="0"/>
      <w:marTop w:val="0"/>
      <w:marBottom w:val="0"/>
      <w:divBdr>
        <w:top w:val="none" w:sz="0" w:space="0" w:color="auto"/>
        <w:left w:val="none" w:sz="0" w:space="0" w:color="auto"/>
        <w:bottom w:val="none" w:sz="0" w:space="0" w:color="auto"/>
        <w:right w:val="none" w:sz="0" w:space="0" w:color="auto"/>
      </w:divBdr>
      <w:divsChild>
        <w:div w:id="548423023">
          <w:marLeft w:val="0"/>
          <w:marRight w:val="0"/>
          <w:marTop w:val="0"/>
          <w:marBottom w:val="0"/>
          <w:divBdr>
            <w:top w:val="none" w:sz="0" w:space="0" w:color="auto"/>
            <w:left w:val="none" w:sz="0" w:space="0" w:color="auto"/>
            <w:bottom w:val="none" w:sz="0" w:space="0" w:color="auto"/>
            <w:right w:val="none" w:sz="0" w:space="0" w:color="auto"/>
          </w:divBdr>
          <w:divsChild>
            <w:div w:id="756631848">
              <w:marLeft w:val="0"/>
              <w:marRight w:val="0"/>
              <w:marTop w:val="0"/>
              <w:marBottom w:val="120"/>
              <w:divBdr>
                <w:top w:val="single" w:sz="2" w:space="0" w:color="808080"/>
                <w:left w:val="single" w:sz="2" w:space="0" w:color="808080"/>
                <w:bottom w:val="single" w:sz="2" w:space="0" w:color="808080"/>
                <w:right w:val="single" w:sz="2" w:space="0" w:color="808080"/>
              </w:divBdr>
              <w:divsChild>
                <w:div w:id="482044463">
                  <w:marLeft w:val="0"/>
                  <w:marRight w:val="0"/>
                  <w:marTop w:val="0"/>
                  <w:marBottom w:val="0"/>
                  <w:divBdr>
                    <w:top w:val="none" w:sz="0" w:space="0" w:color="auto"/>
                    <w:left w:val="none" w:sz="0" w:space="0" w:color="auto"/>
                    <w:bottom w:val="none" w:sz="0" w:space="0" w:color="auto"/>
                    <w:right w:val="none" w:sz="0" w:space="0" w:color="auto"/>
                  </w:divBdr>
                  <w:divsChild>
                    <w:div w:id="805927872">
                      <w:marLeft w:val="192"/>
                      <w:marRight w:val="0"/>
                      <w:marTop w:val="0"/>
                      <w:marBottom w:val="0"/>
                      <w:divBdr>
                        <w:top w:val="none" w:sz="0" w:space="0" w:color="auto"/>
                        <w:left w:val="none" w:sz="0" w:space="0" w:color="auto"/>
                        <w:bottom w:val="none" w:sz="0" w:space="0" w:color="auto"/>
                        <w:right w:val="none" w:sz="0" w:space="0" w:color="auto"/>
                      </w:divBdr>
                      <w:divsChild>
                        <w:div w:id="1019625978">
                          <w:marLeft w:val="0"/>
                          <w:marRight w:val="0"/>
                          <w:marTop w:val="0"/>
                          <w:marBottom w:val="0"/>
                          <w:divBdr>
                            <w:top w:val="none" w:sz="0" w:space="0" w:color="auto"/>
                            <w:left w:val="none" w:sz="0" w:space="0" w:color="auto"/>
                            <w:bottom w:val="none" w:sz="0" w:space="0" w:color="auto"/>
                            <w:right w:val="none" w:sz="0" w:space="0" w:color="auto"/>
                          </w:divBdr>
                          <w:divsChild>
                            <w:div w:id="8272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03676">
      <w:bodyDiv w:val="1"/>
      <w:marLeft w:val="0"/>
      <w:marRight w:val="0"/>
      <w:marTop w:val="0"/>
      <w:marBottom w:val="0"/>
      <w:divBdr>
        <w:top w:val="none" w:sz="0" w:space="0" w:color="auto"/>
        <w:left w:val="none" w:sz="0" w:space="0" w:color="auto"/>
        <w:bottom w:val="none" w:sz="0" w:space="0" w:color="auto"/>
        <w:right w:val="none" w:sz="0" w:space="0" w:color="auto"/>
      </w:divBdr>
      <w:divsChild>
        <w:div w:id="1247030370">
          <w:marLeft w:val="0"/>
          <w:marRight w:val="0"/>
          <w:marTop w:val="0"/>
          <w:marBottom w:val="0"/>
          <w:divBdr>
            <w:top w:val="none" w:sz="0" w:space="0" w:color="auto"/>
            <w:left w:val="none" w:sz="0" w:space="0" w:color="auto"/>
            <w:bottom w:val="none" w:sz="0" w:space="0" w:color="auto"/>
            <w:right w:val="none" w:sz="0" w:space="0" w:color="auto"/>
          </w:divBdr>
          <w:divsChild>
            <w:div w:id="1061444509">
              <w:marLeft w:val="0"/>
              <w:marRight w:val="0"/>
              <w:marTop w:val="0"/>
              <w:marBottom w:val="120"/>
              <w:divBdr>
                <w:top w:val="single" w:sz="2" w:space="0" w:color="808080"/>
                <w:left w:val="single" w:sz="2" w:space="0" w:color="808080"/>
                <w:bottom w:val="single" w:sz="2" w:space="0" w:color="808080"/>
                <w:right w:val="single" w:sz="2" w:space="0" w:color="808080"/>
              </w:divBdr>
              <w:divsChild>
                <w:div w:id="1537237374">
                  <w:marLeft w:val="0"/>
                  <w:marRight w:val="0"/>
                  <w:marTop w:val="0"/>
                  <w:marBottom w:val="0"/>
                  <w:divBdr>
                    <w:top w:val="none" w:sz="0" w:space="0" w:color="auto"/>
                    <w:left w:val="none" w:sz="0" w:space="0" w:color="auto"/>
                    <w:bottom w:val="none" w:sz="0" w:space="0" w:color="auto"/>
                    <w:right w:val="none" w:sz="0" w:space="0" w:color="auto"/>
                  </w:divBdr>
                  <w:divsChild>
                    <w:div w:id="1719011237">
                      <w:marLeft w:val="192"/>
                      <w:marRight w:val="0"/>
                      <w:marTop w:val="216"/>
                      <w:marBottom w:val="0"/>
                      <w:divBdr>
                        <w:top w:val="none" w:sz="0" w:space="0" w:color="auto"/>
                        <w:left w:val="none" w:sz="0" w:space="0" w:color="auto"/>
                        <w:bottom w:val="none" w:sz="0" w:space="0" w:color="auto"/>
                        <w:right w:val="none" w:sz="0" w:space="0" w:color="auto"/>
                      </w:divBdr>
                      <w:divsChild>
                        <w:div w:id="225147715">
                          <w:marLeft w:val="0"/>
                          <w:marRight w:val="0"/>
                          <w:marTop w:val="0"/>
                          <w:marBottom w:val="0"/>
                          <w:divBdr>
                            <w:top w:val="none" w:sz="0" w:space="0" w:color="auto"/>
                            <w:left w:val="none" w:sz="0" w:space="0" w:color="auto"/>
                            <w:bottom w:val="none" w:sz="0" w:space="0" w:color="auto"/>
                            <w:right w:val="none" w:sz="0" w:space="0" w:color="auto"/>
                          </w:divBdr>
                          <w:divsChild>
                            <w:div w:id="27950017">
                              <w:marLeft w:val="0"/>
                              <w:marRight w:val="0"/>
                              <w:marTop w:val="0"/>
                              <w:marBottom w:val="0"/>
                              <w:divBdr>
                                <w:top w:val="none" w:sz="0" w:space="0" w:color="auto"/>
                                <w:left w:val="none" w:sz="0" w:space="0" w:color="auto"/>
                                <w:bottom w:val="none" w:sz="0" w:space="0" w:color="auto"/>
                                <w:right w:val="none" w:sz="0" w:space="0" w:color="auto"/>
                              </w:divBdr>
                            </w:div>
                            <w:div w:id="11291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4561">
      <w:bodyDiv w:val="1"/>
      <w:marLeft w:val="0"/>
      <w:marRight w:val="0"/>
      <w:marTop w:val="0"/>
      <w:marBottom w:val="0"/>
      <w:divBdr>
        <w:top w:val="none" w:sz="0" w:space="0" w:color="auto"/>
        <w:left w:val="none" w:sz="0" w:space="0" w:color="auto"/>
        <w:bottom w:val="none" w:sz="0" w:space="0" w:color="auto"/>
        <w:right w:val="none" w:sz="0" w:space="0" w:color="auto"/>
      </w:divBdr>
      <w:divsChild>
        <w:div w:id="285550180">
          <w:marLeft w:val="0"/>
          <w:marRight w:val="0"/>
          <w:marTop w:val="120"/>
          <w:marBottom w:val="120"/>
          <w:divBdr>
            <w:top w:val="none" w:sz="0" w:space="0" w:color="auto"/>
            <w:left w:val="none" w:sz="0" w:space="0" w:color="auto"/>
            <w:bottom w:val="none" w:sz="0" w:space="0" w:color="auto"/>
            <w:right w:val="none" w:sz="0" w:space="0" w:color="auto"/>
          </w:divBdr>
          <w:divsChild>
            <w:div w:id="14625545">
              <w:marLeft w:val="0"/>
              <w:marRight w:val="0"/>
              <w:marTop w:val="0"/>
              <w:marBottom w:val="0"/>
              <w:divBdr>
                <w:top w:val="none" w:sz="0" w:space="0" w:color="auto"/>
                <w:left w:val="none" w:sz="0" w:space="0" w:color="auto"/>
                <w:bottom w:val="none" w:sz="0" w:space="0" w:color="auto"/>
                <w:right w:val="none" w:sz="0" w:space="0" w:color="auto"/>
              </w:divBdr>
              <w:divsChild>
                <w:div w:id="1949115558">
                  <w:marLeft w:val="0"/>
                  <w:marRight w:val="0"/>
                  <w:marTop w:val="120"/>
                  <w:marBottom w:val="0"/>
                  <w:divBdr>
                    <w:top w:val="none" w:sz="0" w:space="0" w:color="auto"/>
                    <w:left w:val="none" w:sz="0" w:space="0" w:color="auto"/>
                    <w:bottom w:val="none" w:sz="0" w:space="0" w:color="auto"/>
                    <w:right w:val="none" w:sz="0" w:space="0" w:color="auto"/>
                  </w:divBdr>
                  <w:divsChild>
                    <w:div w:id="1560246510">
                      <w:marLeft w:val="0"/>
                      <w:marRight w:val="0"/>
                      <w:marTop w:val="0"/>
                      <w:marBottom w:val="120"/>
                      <w:divBdr>
                        <w:top w:val="none" w:sz="0" w:space="0" w:color="auto"/>
                        <w:left w:val="none" w:sz="0" w:space="0" w:color="auto"/>
                        <w:bottom w:val="none" w:sz="0" w:space="0" w:color="auto"/>
                        <w:right w:val="none" w:sz="0" w:space="0" w:color="auto"/>
                      </w:divBdr>
                      <w:divsChild>
                        <w:div w:id="971329360">
                          <w:marLeft w:val="0"/>
                          <w:marRight w:val="0"/>
                          <w:marTop w:val="0"/>
                          <w:marBottom w:val="120"/>
                          <w:divBdr>
                            <w:top w:val="none" w:sz="0" w:space="0" w:color="auto"/>
                            <w:left w:val="none" w:sz="0" w:space="0" w:color="auto"/>
                            <w:bottom w:val="none" w:sz="0" w:space="0" w:color="auto"/>
                            <w:right w:val="none" w:sz="0" w:space="0" w:color="auto"/>
                          </w:divBdr>
                          <w:divsChild>
                            <w:div w:id="752169705">
                              <w:marLeft w:val="0"/>
                              <w:marRight w:val="0"/>
                              <w:marTop w:val="0"/>
                              <w:marBottom w:val="0"/>
                              <w:divBdr>
                                <w:top w:val="none" w:sz="0" w:space="0" w:color="auto"/>
                                <w:left w:val="none" w:sz="0" w:space="0" w:color="auto"/>
                                <w:bottom w:val="none" w:sz="0" w:space="0" w:color="auto"/>
                                <w:right w:val="none" w:sz="0" w:space="0" w:color="auto"/>
                              </w:divBdr>
                              <w:divsChild>
                                <w:div w:id="1072652940">
                                  <w:marLeft w:val="0"/>
                                  <w:marRight w:val="0"/>
                                  <w:marTop w:val="0"/>
                                  <w:marBottom w:val="0"/>
                                  <w:divBdr>
                                    <w:top w:val="none" w:sz="0" w:space="0" w:color="auto"/>
                                    <w:left w:val="none" w:sz="0" w:space="0" w:color="auto"/>
                                    <w:bottom w:val="none" w:sz="0" w:space="0" w:color="auto"/>
                                    <w:right w:val="none" w:sz="0" w:space="0" w:color="auto"/>
                                  </w:divBdr>
                                  <w:divsChild>
                                    <w:div w:id="1828209804">
                                      <w:marLeft w:val="0"/>
                                      <w:marRight w:val="0"/>
                                      <w:marTop w:val="0"/>
                                      <w:marBottom w:val="0"/>
                                      <w:divBdr>
                                        <w:top w:val="none" w:sz="0" w:space="0" w:color="auto"/>
                                        <w:left w:val="none" w:sz="0" w:space="0" w:color="auto"/>
                                        <w:bottom w:val="none" w:sz="0" w:space="0" w:color="auto"/>
                                        <w:right w:val="none" w:sz="0" w:space="0" w:color="auto"/>
                                      </w:divBdr>
                                      <w:divsChild>
                                        <w:div w:id="3594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74890">
      <w:bodyDiv w:val="1"/>
      <w:marLeft w:val="0"/>
      <w:marRight w:val="0"/>
      <w:marTop w:val="0"/>
      <w:marBottom w:val="0"/>
      <w:divBdr>
        <w:top w:val="none" w:sz="0" w:space="0" w:color="auto"/>
        <w:left w:val="none" w:sz="0" w:space="0" w:color="auto"/>
        <w:bottom w:val="none" w:sz="0" w:space="0" w:color="auto"/>
        <w:right w:val="none" w:sz="0" w:space="0" w:color="auto"/>
      </w:divBdr>
      <w:divsChild>
        <w:div w:id="1671710768">
          <w:marLeft w:val="0"/>
          <w:marRight w:val="0"/>
          <w:marTop w:val="0"/>
          <w:marBottom w:val="0"/>
          <w:divBdr>
            <w:top w:val="none" w:sz="0" w:space="0" w:color="auto"/>
            <w:left w:val="none" w:sz="0" w:space="0" w:color="auto"/>
            <w:bottom w:val="none" w:sz="0" w:space="0" w:color="auto"/>
            <w:right w:val="none" w:sz="0" w:space="0" w:color="auto"/>
          </w:divBdr>
          <w:divsChild>
            <w:div w:id="352656248">
              <w:marLeft w:val="0"/>
              <w:marRight w:val="0"/>
              <w:marTop w:val="0"/>
              <w:marBottom w:val="0"/>
              <w:divBdr>
                <w:top w:val="none" w:sz="0" w:space="0" w:color="auto"/>
                <w:left w:val="none" w:sz="0" w:space="0" w:color="auto"/>
                <w:bottom w:val="none" w:sz="0" w:space="0" w:color="auto"/>
                <w:right w:val="none" w:sz="0" w:space="0" w:color="auto"/>
              </w:divBdr>
              <w:divsChild>
                <w:div w:id="831876661">
                  <w:marLeft w:val="0"/>
                  <w:marRight w:val="0"/>
                  <w:marTop w:val="0"/>
                  <w:marBottom w:val="0"/>
                  <w:divBdr>
                    <w:top w:val="single" w:sz="6" w:space="0" w:color="474E52"/>
                    <w:left w:val="none" w:sz="0" w:space="0" w:color="auto"/>
                    <w:bottom w:val="single" w:sz="6" w:space="0" w:color="B2AE9D"/>
                    <w:right w:val="none" w:sz="0" w:space="0" w:color="auto"/>
                  </w:divBdr>
                </w:div>
              </w:divsChild>
            </w:div>
          </w:divsChild>
        </w:div>
      </w:divsChild>
    </w:div>
    <w:div w:id="1846163556">
      <w:bodyDiv w:val="1"/>
      <w:marLeft w:val="0"/>
      <w:marRight w:val="0"/>
      <w:marTop w:val="180"/>
      <w:marBottom w:val="180"/>
      <w:divBdr>
        <w:top w:val="none" w:sz="0" w:space="0" w:color="auto"/>
        <w:left w:val="none" w:sz="0" w:space="0" w:color="auto"/>
        <w:bottom w:val="none" w:sz="0" w:space="0" w:color="auto"/>
        <w:right w:val="none" w:sz="0" w:space="0" w:color="auto"/>
      </w:divBdr>
      <w:divsChild>
        <w:div w:id="20402044">
          <w:marLeft w:val="0"/>
          <w:marRight w:val="0"/>
          <w:marTop w:val="0"/>
          <w:marBottom w:val="0"/>
          <w:divBdr>
            <w:top w:val="none" w:sz="0" w:space="0" w:color="auto"/>
            <w:left w:val="none" w:sz="0" w:space="0" w:color="auto"/>
            <w:bottom w:val="none" w:sz="0" w:space="0" w:color="auto"/>
            <w:right w:val="none" w:sz="0" w:space="0" w:color="auto"/>
          </w:divBdr>
          <w:divsChild>
            <w:div w:id="9616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7498</Words>
  <Characters>42741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2014-06-25T09:41:00Z</dcterms:created>
  <dcterms:modified xsi:type="dcterms:W3CDTF">2014-07-16T09:16:00Z</dcterms:modified>
</cp:coreProperties>
</file>