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B2" w:rsidRPr="00D9345E" w:rsidRDefault="00A02EB2" w:rsidP="00A02EB2">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УТВЕРЖДАЮ</w:t>
      </w:r>
    </w:p>
    <w:p w:rsidR="00A02EB2" w:rsidRPr="00D9345E" w:rsidRDefault="00A02EB2" w:rsidP="00A02EB2">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Директор ЧУДПО «Ферт-Профи»</w:t>
      </w:r>
    </w:p>
    <w:p w:rsidR="00A02EB2" w:rsidRPr="00D9345E" w:rsidRDefault="00A02EB2" w:rsidP="00A02EB2">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_________________В.В. Важинская</w:t>
      </w:r>
    </w:p>
    <w:p w:rsidR="00A02EB2" w:rsidRPr="00D9345E" w:rsidRDefault="00A02EB2" w:rsidP="00A02EB2">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«___»_____________2014 г.</w:t>
      </w:r>
    </w:p>
    <w:p w:rsidR="00A02EB2" w:rsidRDefault="00A02EB2" w:rsidP="00A02EB2">
      <w:pPr>
        <w:spacing w:after="0" w:line="240" w:lineRule="auto"/>
        <w:ind w:firstLine="709"/>
        <w:jc w:val="both"/>
        <w:rPr>
          <w:rFonts w:ascii="Times New Roman" w:hAnsi="Times New Roman" w:cs="Times New Roman"/>
          <w:sz w:val="24"/>
          <w:szCs w:val="24"/>
        </w:rPr>
      </w:pPr>
    </w:p>
    <w:p w:rsidR="005A0CBC" w:rsidRPr="00D9345E" w:rsidRDefault="005A0CBC" w:rsidP="00A02EB2">
      <w:pPr>
        <w:spacing w:after="0" w:line="240" w:lineRule="auto"/>
        <w:ind w:firstLine="709"/>
        <w:jc w:val="both"/>
        <w:rPr>
          <w:rFonts w:ascii="Times New Roman" w:hAnsi="Times New Roman" w:cs="Times New Roman"/>
          <w:sz w:val="24"/>
          <w:szCs w:val="24"/>
        </w:rPr>
      </w:pPr>
    </w:p>
    <w:p w:rsidR="00A02EB2" w:rsidRPr="00D9345E" w:rsidRDefault="00A02EB2" w:rsidP="00A02EB2">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ПЛАН – КОНСПЕКТ</w:t>
      </w:r>
    </w:p>
    <w:p w:rsidR="00A02EB2" w:rsidRPr="00D9345E" w:rsidRDefault="00A02EB2" w:rsidP="00A02EB2">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проведения занятий по дисциплине «Трудовые отношения и охрана труда в частной охранной организации» повышения квалификации руководителей частных охранных организаций</w:t>
      </w:r>
    </w:p>
    <w:p w:rsidR="00A02EB2" w:rsidRPr="00D9345E" w:rsidRDefault="00A02EB2" w:rsidP="00A02EB2">
      <w:pPr>
        <w:spacing w:after="0" w:line="240" w:lineRule="auto"/>
        <w:jc w:val="center"/>
        <w:rPr>
          <w:rFonts w:ascii="Times New Roman" w:hAnsi="Times New Roman" w:cs="Times New Roman"/>
          <w:sz w:val="24"/>
          <w:szCs w:val="24"/>
        </w:rPr>
      </w:pPr>
    </w:p>
    <w:p w:rsidR="00A02EB2" w:rsidRPr="00D9345E" w:rsidRDefault="00A02EB2" w:rsidP="00A02EB2">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Тема №</w:t>
      </w:r>
      <w:r>
        <w:rPr>
          <w:rFonts w:ascii="Times New Roman" w:hAnsi="Times New Roman" w:cs="Times New Roman"/>
          <w:sz w:val="24"/>
          <w:szCs w:val="24"/>
        </w:rPr>
        <w:t xml:space="preserve"> 6 </w:t>
      </w:r>
      <w:r w:rsidRPr="00D9345E">
        <w:rPr>
          <w:rFonts w:ascii="Times New Roman" w:hAnsi="Times New Roman" w:cs="Times New Roman"/>
          <w:sz w:val="24"/>
          <w:szCs w:val="24"/>
        </w:rPr>
        <w:t xml:space="preserve"> «</w:t>
      </w:r>
      <w:r>
        <w:rPr>
          <w:rFonts w:ascii="Times New Roman" w:hAnsi="Times New Roman" w:cs="Times New Roman"/>
          <w:b/>
          <w:sz w:val="24"/>
          <w:szCs w:val="24"/>
        </w:rPr>
        <w:t>Несчастные случаи на производстве</w:t>
      </w:r>
      <w:r w:rsidRPr="00D9345E">
        <w:rPr>
          <w:rFonts w:ascii="Times New Roman" w:hAnsi="Times New Roman" w:cs="Times New Roman"/>
          <w:sz w:val="24"/>
          <w:szCs w:val="24"/>
        </w:rPr>
        <w:t>»</w:t>
      </w:r>
    </w:p>
    <w:p w:rsidR="00A02EB2" w:rsidRPr="00D9345E" w:rsidRDefault="00A02EB2" w:rsidP="00A02EB2">
      <w:pPr>
        <w:spacing w:after="0" w:line="240" w:lineRule="auto"/>
        <w:ind w:firstLine="709"/>
        <w:jc w:val="both"/>
        <w:rPr>
          <w:rFonts w:ascii="Times New Roman" w:hAnsi="Times New Roman" w:cs="Times New Roman"/>
          <w:sz w:val="24"/>
          <w:szCs w:val="24"/>
        </w:rPr>
      </w:pPr>
    </w:p>
    <w:p w:rsidR="00A02EB2" w:rsidRPr="00D9345E" w:rsidRDefault="00A02EB2" w:rsidP="005A0CBC">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Цель занятия: изучить </w:t>
      </w:r>
      <w:r>
        <w:rPr>
          <w:rFonts w:ascii="Times New Roman" w:hAnsi="Times New Roman" w:cs="Times New Roman"/>
          <w:sz w:val="24"/>
          <w:szCs w:val="24"/>
        </w:rPr>
        <w:t>виды несчастных случаев на производстве и порядок оформления и расследования несчастных случаев</w:t>
      </w:r>
      <w:r w:rsidRPr="00D9345E">
        <w:rPr>
          <w:rFonts w:ascii="Times New Roman" w:hAnsi="Times New Roman" w:cs="Times New Roman"/>
          <w:sz w:val="24"/>
          <w:szCs w:val="24"/>
        </w:rPr>
        <w:t>.</w:t>
      </w:r>
    </w:p>
    <w:p w:rsidR="00A02EB2" w:rsidRPr="00D9345E" w:rsidRDefault="00A02EB2" w:rsidP="005A0CBC">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Время проведения: 1 час</w:t>
      </w:r>
    </w:p>
    <w:p w:rsidR="00A02EB2" w:rsidRPr="00D9345E" w:rsidRDefault="00A02EB2" w:rsidP="005A0CBC">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Метод проведения: </w:t>
      </w:r>
      <w:r>
        <w:rPr>
          <w:rFonts w:ascii="Times New Roman" w:hAnsi="Times New Roman" w:cs="Times New Roman"/>
          <w:sz w:val="24"/>
          <w:szCs w:val="24"/>
        </w:rPr>
        <w:t>семинар</w:t>
      </w:r>
    </w:p>
    <w:p w:rsidR="00A02EB2" w:rsidRPr="00D9345E" w:rsidRDefault="00A02EB2" w:rsidP="005A0CBC">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Место проведения: учебный класс</w:t>
      </w:r>
    </w:p>
    <w:p w:rsidR="00A02EB2" w:rsidRPr="00D9345E" w:rsidRDefault="00A02EB2" w:rsidP="005A0CBC">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Используемая литература: </w:t>
      </w:r>
    </w:p>
    <w:p w:rsidR="00A02EB2" w:rsidRDefault="00A7586B" w:rsidP="005A0CBC">
      <w:pPr>
        <w:pStyle w:val="a6"/>
        <w:numPr>
          <w:ilvl w:val="0"/>
          <w:numId w:val="4"/>
        </w:numPr>
        <w:spacing w:before="0" w:beforeAutospacing="0" w:after="120" w:afterAutospacing="0"/>
        <w:ind w:left="0" w:firstLine="1571"/>
        <w:jc w:val="both"/>
      </w:pPr>
      <w:r>
        <w:t>Классификация несчастных случаев</w:t>
      </w:r>
      <w:r w:rsidR="005A0CBC">
        <w:t>.</w:t>
      </w:r>
      <w:r>
        <w:t xml:space="preserve"> (Электронный ресурс)</w:t>
      </w:r>
      <w:proofErr w:type="gramStart"/>
      <w:r>
        <w:t>.</w:t>
      </w:r>
      <w:proofErr w:type="gramEnd"/>
      <w:r w:rsidR="005A0CBC">
        <w:t xml:space="preserve"> Режим доступа:</w:t>
      </w:r>
      <w:r w:rsidR="005A0CBC">
        <w:rPr>
          <w:lang w:val="en-US"/>
        </w:rPr>
        <w:t>http</w:t>
      </w:r>
      <w:r w:rsidR="005A0CBC" w:rsidRPr="005A0CBC">
        <w:t>://</w:t>
      </w:r>
      <w:proofErr w:type="spellStart"/>
      <w:r w:rsidR="005A0CBC">
        <w:rPr>
          <w:lang w:val="en-US"/>
        </w:rPr>
        <w:t>oxpana</w:t>
      </w:r>
      <w:proofErr w:type="spellEnd"/>
      <w:r w:rsidR="005A0CBC" w:rsidRPr="005A0CBC">
        <w:t>-</w:t>
      </w:r>
      <w:proofErr w:type="spellStart"/>
      <w:r w:rsidR="005A0CBC">
        <w:rPr>
          <w:lang w:val="en-US"/>
        </w:rPr>
        <w:t>trud</w:t>
      </w:r>
      <w:proofErr w:type="spellEnd"/>
      <w:r w:rsidR="005A0CBC" w:rsidRPr="005A0CBC">
        <w:t>.</w:t>
      </w:r>
      <w:proofErr w:type="spellStart"/>
      <w:r w:rsidR="005A0CBC">
        <w:rPr>
          <w:lang w:val="en-US"/>
        </w:rPr>
        <w:t>ru</w:t>
      </w:r>
      <w:proofErr w:type="spellEnd"/>
      <w:r w:rsidR="005A0CBC" w:rsidRPr="005A0CBC">
        <w:t>/</w:t>
      </w:r>
      <w:proofErr w:type="spellStart"/>
      <w:r w:rsidR="005A0CBC">
        <w:rPr>
          <w:lang w:val="en-US"/>
        </w:rPr>
        <w:t>lekczionnye</w:t>
      </w:r>
      <w:proofErr w:type="spellEnd"/>
      <w:r w:rsidR="005A0CBC" w:rsidRPr="005A0CBC">
        <w:t>-</w:t>
      </w:r>
      <w:proofErr w:type="spellStart"/>
      <w:r w:rsidR="005A0CBC">
        <w:rPr>
          <w:lang w:val="en-US"/>
        </w:rPr>
        <w:t>materialy</w:t>
      </w:r>
      <w:proofErr w:type="spellEnd"/>
      <w:r w:rsidR="005A0CBC" w:rsidRPr="005A0CBC">
        <w:t>-</w:t>
      </w:r>
      <w:proofErr w:type="spellStart"/>
      <w:r w:rsidR="005A0CBC">
        <w:rPr>
          <w:lang w:val="en-US"/>
        </w:rPr>
        <w:t>po</w:t>
      </w:r>
      <w:proofErr w:type="spellEnd"/>
      <w:r w:rsidR="005A0CBC" w:rsidRPr="005A0CBC">
        <w:t>-</w:t>
      </w:r>
      <w:proofErr w:type="spellStart"/>
      <w:r w:rsidR="005A0CBC">
        <w:rPr>
          <w:lang w:val="en-US"/>
        </w:rPr>
        <w:t>oxpane</w:t>
      </w:r>
      <w:proofErr w:type="spellEnd"/>
      <w:r w:rsidR="005A0CBC" w:rsidRPr="005A0CBC">
        <w:t>-</w:t>
      </w:r>
      <w:proofErr w:type="spellStart"/>
      <w:r w:rsidR="005A0CBC">
        <w:rPr>
          <w:lang w:val="en-US"/>
        </w:rPr>
        <w:t>truda</w:t>
      </w:r>
      <w:proofErr w:type="spellEnd"/>
      <w:r w:rsidR="005A0CBC" w:rsidRPr="005A0CBC">
        <w:t>/15</w:t>
      </w:r>
    </w:p>
    <w:p w:rsidR="005A0CBC" w:rsidRPr="005A0CBC" w:rsidRDefault="005A0CBC" w:rsidP="005A0CBC">
      <w:pPr>
        <w:numPr>
          <w:ilvl w:val="0"/>
          <w:numId w:val="4"/>
        </w:numPr>
        <w:shd w:val="clear" w:color="auto" w:fill="FFFFFF"/>
        <w:spacing w:before="100" w:beforeAutospacing="1" w:after="120" w:line="240" w:lineRule="auto"/>
        <w:ind w:left="0" w:firstLine="1571"/>
        <w:rPr>
          <w:rFonts w:ascii="Times New Roman" w:eastAsia="Times New Roman" w:hAnsi="Times New Roman" w:cs="Times New Roman"/>
          <w:color w:val="000000"/>
          <w:sz w:val="24"/>
          <w:szCs w:val="24"/>
        </w:rPr>
      </w:pPr>
      <w:proofErr w:type="spellStart"/>
      <w:r w:rsidRPr="005A0CBC">
        <w:rPr>
          <w:rFonts w:ascii="Times New Roman" w:eastAsia="Times New Roman" w:hAnsi="Times New Roman" w:cs="Times New Roman"/>
          <w:color w:val="000000"/>
          <w:sz w:val="24"/>
          <w:szCs w:val="24"/>
        </w:rPr>
        <w:t>Ишмухаметов</w:t>
      </w:r>
      <w:proofErr w:type="spellEnd"/>
      <w:r w:rsidRPr="005A0CBC">
        <w:rPr>
          <w:rFonts w:ascii="Times New Roman" w:eastAsia="Times New Roman" w:hAnsi="Times New Roman" w:cs="Times New Roman"/>
          <w:color w:val="000000"/>
          <w:sz w:val="24"/>
          <w:szCs w:val="24"/>
        </w:rPr>
        <w:t xml:space="preserve">, Р.Д. Здоровье сотрудников - капитал компании / Р.Д. </w:t>
      </w:r>
      <w:proofErr w:type="spellStart"/>
      <w:r w:rsidRPr="005A0CBC">
        <w:rPr>
          <w:rFonts w:ascii="Times New Roman" w:eastAsia="Times New Roman" w:hAnsi="Times New Roman" w:cs="Times New Roman"/>
          <w:color w:val="000000"/>
          <w:sz w:val="24"/>
          <w:szCs w:val="24"/>
        </w:rPr>
        <w:t>Ишмухаметов</w:t>
      </w:r>
      <w:proofErr w:type="spellEnd"/>
      <w:r w:rsidRPr="005A0CBC">
        <w:rPr>
          <w:rFonts w:ascii="Times New Roman" w:eastAsia="Times New Roman" w:hAnsi="Times New Roman" w:cs="Times New Roman"/>
          <w:color w:val="000000"/>
          <w:sz w:val="24"/>
          <w:szCs w:val="24"/>
        </w:rPr>
        <w:t xml:space="preserve"> // Трудовое право. - 2008. - №11. - С. 95-98.</w:t>
      </w:r>
    </w:p>
    <w:p w:rsidR="005A0CBC" w:rsidRPr="005A0CBC" w:rsidRDefault="005A0CBC" w:rsidP="005A0CBC">
      <w:pPr>
        <w:numPr>
          <w:ilvl w:val="0"/>
          <w:numId w:val="4"/>
        </w:numPr>
        <w:shd w:val="clear" w:color="auto" w:fill="FFFFFF"/>
        <w:spacing w:before="100" w:beforeAutospacing="1" w:after="120" w:line="240" w:lineRule="auto"/>
        <w:ind w:left="0" w:firstLine="1571"/>
        <w:rPr>
          <w:rFonts w:ascii="Times New Roman" w:eastAsia="Times New Roman" w:hAnsi="Times New Roman" w:cs="Times New Roman"/>
          <w:color w:val="000000"/>
          <w:sz w:val="24"/>
          <w:szCs w:val="24"/>
        </w:rPr>
      </w:pPr>
      <w:r w:rsidRPr="005A0CBC">
        <w:rPr>
          <w:rFonts w:ascii="Times New Roman" w:eastAsia="Times New Roman" w:hAnsi="Times New Roman" w:cs="Times New Roman"/>
          <w:color w:val="000000"/>
          <w:sz w:val="24"/>
          <w:szCs w:val="24"/>
        </w:rPr>
        <w:t xml:space="preserve">Киселев, И.Я. Трудовое право России и зарубежных стран. Международные нормы труда: учебник / И.Я Киселев. - 2-е изд., </w:t>
      </w:r>
      <w:proofErr w:type="spellStart"/>
      <w:r w:rsidRPr="005A0CBC">
        <w:rPr>
          <w:rFonts w:ascii="Times New Roman" w:eastAsia="Times New Roman" w:hAnsi="Times New Roman" w:cs="Times New Roman"/>
          <w:color w:val="000000"/>
          <w:sz w:val="24"/>
          <w:szCs w:val="24"/>
        </w:rPr>
        <w:t>перераб</w:t>
      </w:r>
      <w:proofErr w:type="spellEnd"/>
      <w:r w:rsidRPr="005A0CBC">
        <w:rPr>
          <w:rFonts w:ascii="Times New Roman" w:eastAsia="Times New Roman" w:hAnsi="Times New Roman" w:cs="Times New Roman"/>
          <w:color w:val="000000"/>
          <w:sz w:val="24"/>
          <w:szCs w:val="24"/>
        </w:rPr>
        <w:t>. и доп. - М., 2006. - С. 221-222.</w:t>
      </w:r>
    </w:p>
    <w:p w:rsidR="005A0CBC" w:rsidRPr="005A0CBC" w:rsidRDefault="005A0CBC" w:rsidP="005A0CBC">
      <w:pPr>
        <w:numPr>
          <w:ilvl w:val="0"/>
          <w:numId w:val="4"/>
        </w:numPr>
        <w:shd w:val="clear" w:color="auto" w:fill="FFFFFF"/>
        <w:spacing w:before="100" w:beforeAutospacing="1" w:after="120" w:line="240" w:lineRule="auto"/>
        <w:ind w:left="0" w:firstLine="1571"/>
        <w:rPr>
          <w:rFonts w:ascii="Times New Roman" w:eastAsia="Times New Roman" w:hAnsi="Times New Roman" w:cs="Times New Roman"/>
          <w:color w:val="000000"/>
          <w:sz w:val="24"/>
          <w:szCs w:val="24"/>
        </w:rPr>
      </w:pPr>
      <w:r w:rsidRPr="005A0CBC">
        <w:rPr>
          <w:rFonts w:ascii="Times New Roman" w:eastAsia="Times New Roman" w:hAnsi="Times New Roman" w:cs="Times New Roman"/>
          <w:color w:val="000000"/>
          <w:sz w:val="24"/>
          <w:szCs w:val="24"/>
        </w:rPr>
        <w:t>Миронов, В.И. Трудовое право</w:t>
      </w:r>
      <w:proofErr w:type="gramStart"/>
      <w:r w:rsidRPr="005A0CBC">
        <w:rPr>
          <w:rFonts w:ascii="Times New Roman" w:eastAsia="Times New Roman" w:hAnsi="Times New Roman" w:cs="Times New Roman"/>
          <w:color w:val="000000"/>
          <w:sz w:val="24"/>
          <w:szCs w:val="24"/>
        </w:rPr>
        <w:t xml:space="preserve">.: </w:t>
      </w:r>
      <w:proofErr w:type="gramEnd"/>
      <w:r w:rsidRPr="005A0CBC">
        <w:rPr>
          <w:rFonts w:ascii="Times New Roman" w:eastAsia="Times New Roman" w:hAnsi="Times New Roman" w:cs="Times New Roman"/>
          <w:color w:val="000000"/>
          <w:sz w:val="24"/>
          <w:szCs w:val="24"/>
        </w:rPr>
        <w:t>учебник / В.И. Миронов. - СПб</w:t>
      </w:r>
      <w:proofErr w:type="gramStart"/>
      <w:r w:rsidRPr="005A0CBC">
        <w:rPr>
          <w:rFonts w:ascii="Times New Roman" w:eastAsia="Times New Roman" w:hAnsi="Times New Roman" w:cs="Times New Roman"/>
          <w:color w:val="000000"/>
          <w:sz w:val="24"/>
          <w:szCs w:val="24"/>
        </w:rPr>
        <w:t xml:space="preserve">.: </w:t>
      </w:r>
      <w:proofErr w:type="gramEnd"/>
      <w:r w:rsidRPr="005A0CBC">
        <w:rPr>
          <w:rFonts w:ascii="Times New Roman" w:eastAsia="Times New Roman" w:hAnsi="Times New Roman" w:cs="Times New Roman"/>
          <w:color w:val="000000"/>
          <w:sz w:val="24"/>
          <w:szCs w:val="24"/>
        </w:rPr>
        <w:t>Питер, 2009. - С. 623-631.</w:t>
      </w:r>
    </w:p>
    <w:p w:rsidR="005A0CBC" w:rsidRPr="005A0CBC" w:rsidRDefault="005A0CBC" w:rsidP="005A0CBC">
      <w:pPr>
        <w:pStyle w:val="a6"/>
        <w:numPr>
          <w:ilvl w:val="0"/>
          <w:numId w:val="4"/>
        </w:numPr>
        <w:spacing w:before="0" w:beforeAutospacing="0" w:after="120" w:afterAutospacing="0"/>
        <w:ind w:left="0" w:firstLine="1571"/>
        <w:jc w:val="both"/>
      </w:pPr>
      <w:r w:rsidRPr="005A0CBC">
        <w:t xml:space="preserve">Федеральный закон от 16.07.1999 г. № 165-ФЗ "Об основах обязательного социального страхования" </w:t>
      </w:r>
    </w:p>
    <w:p w:rsidR="005A0CBC" w:rsidRPr="005A0CBC" w:rsidRDefault="005A0CBC" w:rsidP="005A0CBC">
      <w:pPr>
        <w:pStyle w:val="a6"/>
        <w:numPr>
          <w:ilvl w:val="0"/>
          <w:numId w:val="4"/>
        </w:numPr>
        <w:spacing w:before="0" w:beforeAutospacing="0" w:after="120" w:afterAutospacing="0"/>
        <w:ind w:left="0" w:firstLine="1571"/>
        <w:jc w:val="both"/>
      </w:pPr>
      <w:r w:rsidRPr="005A0CBC">
        <w:t>Федеральный закон от 24.07.1998 г. № 125-ФЗ "Об обязательном социальном страховании от несчастных случаев на производстве и профессиональных заболеваний"</w:t>
      </w:r>
    </w:p>
    <w:p w:rsidR="00A02EB2" w:rsidRPr="005A0CBC" w:rsidRDefault="00A02EB2" w:rsidP="005A0CBC">
      <w:pPr>
        <w:pStyle w:val="a6"/>
        <w:numPr>
          <w:ilvl w:val="0"/>
          <w:numId w:val="1"/>
        </w:numPr>
        <w:spacing w:before="0" w:beforeAutospacing="0" w:after="120" w:afterAutospacing="0"/>
        <w:ind w:left="0" w:firstLine="709"/>
        <w:contextualSpacing/>
        <w:jc w:val="both"/>
      </w:pPr>
      <w:r w:rsidRPr="005A0CBC">
        <w:t>Организационный момент -5 мин:</w:t>
      </w:r>
    </w:p>
    <w:p w:rsidR="00A02EB2" w:rsidRPr="00D9345E" w:rsidRDefault="00A02EB2" w:rsidP="005A0CBC">
      <w:pPr>
        <w:pStyle w:val="a6"/>
        <w:spacing w:before="0" w:beforeAutospacing="0" w:after="120" w:afterAutospacing="0"/>
        <w:ind w:firstLine="709"/>
        <w:jc w:val="both"/>
      </w:pPr>
      <w:r w:rsidRPr="00D9345E">
        <w:t>Проверка слушателей.</w:t>
      </w:r>
    </w:p>
    <w:p w:rsidR="00A02EB2" w:rsidRPr="00D9345E" w:rsidRDefault="00A02EB2" w:rsidP="005A0CBC">
      <w:pPr>
        <w:pStyle w:val="a6"/>
        <w:spacing w:before="0" w:beforeAutospacing="0" w:after="120" w:afterAutospacing="0"/>
        <w:ind w:firstLine="709"/>
        <w:jc w:val="both"/>
      </w:pPr>
      <w:r w:rsidRPr="00D9345E">
        <w:t>Объявление темы и цели занятия</w:t>
      </w:r>
    </w:p>
    <w:p w:rsidR="00A02EB2" w:rsidRPr="00D9345E" w:rsidRDefault="00A02EB2" w:rsidP="005A0CBC">
      <w:pPr>
        <w:pStyle w:val="a6"/>
        <w:spacing w:before="0" w:beforeAutospacing="0" w:after="120" w:afterAutospacing="0"/>
        <w:ind w:firstLine="709"/>
        <w:jc w:val="both"/>
      </w:pPr>
      <w:r w:rsidRPr="00D9345E">
        <w:t>П. Основная часть – 35 мин.</w:t>
      </w:r>
    </w:p>
    <w:p w:rsidR="00A02EB2" w:rsidRPr="00D9345E" w:rsidRDefault="00A02EB2" w:rsidP="005A0CBC">
      <w:pPr>
        <w:pStyle w:val="a6"/>
        <w:spacing w:before="0" w:beforeAutospacing="0" w:after="120" w:afterAutospacing="0"/>
        <w:ind w:firstLine="709"/>
        <w:jc w:val="both"/>
      </w:pPr>
      <w:r w:rsidRPr="00D9345E">
        <w:tab/>
        <w:t>Объяснение нового материала:</w:t>
      </w:r>
    </w:p>
    <w:p w:rsidR="00A02EB2" w:rsidRPr="00D9345E" w:rsidRDefault="005A0CBC" w:rsidP="005A0CBC">
      <w:pPr>
        <w:pStyle w:val="a6"/>
        <w:numPr>
          <w:ilvl w:val="0"/>
          <w:numId w:val="2"/>
        </w:numPr>
        <w:spacing w:before="0" w:beforeAutospacing="0" w:after="120" w:afterAutospacing="0"/>
        <w:ind w:left="0" w:firstLine="709"/>
        <w:contextualSpacing/>
        <w:jc w:val="both"/>
      </w:pPr>
      <w:r>
        <w:t>Виды несчастных случаев на производстве</w:t>
      </w:r>
      <w:r w:rsidR="00A02EB2" w:rsidRPr="00D9345E">
        <w:t xml:space="preserve">. </w:t>
      </w:r>
    </w:p>
    <w:p w:rsidR="00A02EB2" w:rsidRDefault="005A0CBC" w:rsidP="005A0CBC">
      <w:pPr>
        <w:pStyle w:val="a6"/>
        <w:numPr>
          <w:ilvl w:val="0"/>
          <w:numId w:val="2"/>
        </w:numPr>
        <w:spacing w:before="0" w:beforeAutospacing="0" w:after="120" w:afterAutospacing="0"/>
        <w:ind w:left="0" w:firstLine="709"/>
        <w:contextualSpacing/>
        <w:jc w:val="both"/>
      </w:pPr>
      <w:r>
        <w:t>Порядок оформления и расследования несчастных случаев</w:t>
      </w:r>
      <w:r w:rsidR="00A02EB2" w:rsidRPr="00D9345E">
        <w:t>.</w:t>
      </w:r>
    </w:p>
    <w:p w:rsidR="005A0CBC" w:rsidRPr="00D9345E" w:rsidRDefault="005A0CBC" w:rsidP="005A0CBC">
      <w:pPr>
        <w:pStyle w:val="a6"/>
        <w:spacing w:before="0" w:beforeAutospacing="0" w:after="120" w:afterAutospacing="0"/>
        <w:ind w:left="709"/>
        <w:contextualSpacing/>
        <w:jc w:val="both"/>
      </w:pPr>
    </w:p>
    <w:p w:rsidR="00A02EB2" w:rsidRPr="00D9345E" w:rsidRDefault="00A02EB2" w:rsidP="005A0CBC">
      <w:pPr>
        <w:pStyle w:val="a6"/>
        <w:spacing w:before="0" w:beforeAutospacing="0" w:after="120" w:afterAutospacing="0"/>
        <w:ind w:firstLine="709"/>
        <w:jc w:val="both"/>
      </w:pPr>
      <w:r w:rsidRPr="00D9345E">
        <w:t>Ш. Заключительная часть – 5 мин</w:t>
      </w:r>
    </w:p>
    <w:p w:rsidR="00A02EB2" w:rsidRPr="00D9345E" w:rsidRDefault="00A02EB2" w:rsidP="005A0CBC">
      <w:pPr>
        <w:pStyle w:val="a6"/>
        <w:spacing w:before="0" w:beforeAutospacing="0" w:after="120" w:afterAutospacing="0"/>
        <w:ind w:firstLine="709"/>
        <w:jc w:val="both"/>
      </w:pPr>
      <w:r w:rsidRPr="00D9345E">
        <w:tab/>
        <w:t>Закрепление нового материала</w:t>
      </w:r>
    </w:p>
    <w:p w:rsidR="00A02EB2" w:rsidRDefault="00A02EB2" w:rsidP="005A0CBC">
      <w:pPr>
        <w:pStyle w:val="a6"/>
        <w:spacing w:before="0" w:beforeAutospacing="0" w:after="120" w:afterAutospacing="0"/>
        <w:ind w:firstLine="709"/>
        <w:jc w:val="both"/>
      </w:pPr>
      <w:r w:rsidRPr="00D9345E">
        <w:tab/>
        <w:t>Задание для самостоятельного изучения.</w:t>
      </w:r>
    </w:p>
    <w:p w:rsidR="00A02EB2" w:rsidRPr="00D03EBD" w:rsidRDefault="00D03EBD" w:rsidP="00D03EBD">
      <w:pPr>
        <w:pStyle w:val="a6"/>
        <w:spacing w:after="120"/>
        <w:jc w:val="center"/>
        <w:rPr>
          <w:b/>
        </w:rPr>
      </w:pPr>
      <w:r w:rsidRPr="00D03EBD">
        <w:rPr>
          <w:b/>
        </w:rPr>
        <w:lastRenderedPageBreak/>
        <w:t>Виды несчастных случаев на производстве</w:t>
      </w:r>
    </w:p>
    <w:p w:rsidR="00805B6D" w:rsidRPr="00F7254B" w:rsidRDefault="00805B6D" w:rsidP="0050786E">
      <w:pPr>
        <w:pStyle w:val="a3"/>
        <w:shd w:val="clear" w:color="auto" w:fill="FFFFFF"/>
        <w:spacing w:before="0" w:beforeAutospacing="0" w:after="0" w:afterAutospacing="0"/>
        <w:ind w:firstLine="709"/>
        <w:jc w:val="both"/>
      </w:pPr>
      <w:r w:rsidRPr="00F7254B">
        <w:rPr>
          <w:b/>
          <w:bCs/>
          <w:i/>
          <w:iCs/>
        </w:rPr>
        <w:t>Несчастный случай</w:t>
      </w:r>
      <w:r w:rsidRPr="00F7254B">
        <w:t xml:space="preserve"> – это происшествие, приведшее к травме в течени</w:t>
      </w:r>
      <w:proofErr w:type="gramStart"/>
      <w:r w:rsidRPr="00F7254B">
        <w:t>и</w:t>
      </w:r>
      <w:proofErr w:type="gramEnd"/>
      <w:r w:rsidRPr="00F7254B">
        <w:t xml:space="preserve"> непродолжительного времени (часто мгновенно) без умышленного действия (или бездействия) пострадавшего или других людей. </w:t>
      </w:r>
    </w:p>
    <w:p w:rsidR="00805B6D" w:rsidRPr="00F7254B" w:rsidRDefault="00805B6D" w:rsidP="0050786E">
      <w:pPr>
        <w:pStyle w:val="a3"/>
        <w:shd w:val="clear" w:color="auto" w:fill="FFFFFF"/>
        <w:spacing w:before="0" w:beforeAutospacing="0" w:after="0" w:afterAutospacing="0"/>
        <w:ind w:firstLine="709"/>
        <w:jc w:val="both"/>
      </w:pPr>
      <w:r w:rsidRPr="00F7254B">
        <w:t>Несчастные случаи подразделяются на 3 группы:</w:t>
      </w:r>
    </w:p>
    <w:p w:rsidR="00805B6D" w:rsidRPr="00F7254B" w:rsidRDefault="00805B6D" w:rsidP="0050786E">
      <w:pPr>
        <w:pStyle w:val="a6"/>
        <w:shd w:val="clear" w:color="auto" w:fill="FFFFFF"/>
        <w:spacing w:before="0" w:beforeAutospacing="0" w:after="0" w:afterAutospacing="0"/>
        <w:ind w:hanging="360"/>
        <w:jc w:val="both"/>
      </w:pPr>
      <w:r w:rsidRPr="00F7254B">
        <w:t>1.</w:t>
      </w:r>
      <w:r w:rsidRPr="00F7254B">
        <w:rPr>
          <w:lang w:val="en-GB"/>
        </w:rPr>
        <w:t>   </w:t>
      </w:r>
      <w:r w:rsidRPr="00F7254B">
        <w:t xml:space="preserve"> Несчастные случаи </w:t>
      </w:r>
      <w:r w:rsidRPr="00F7254B">
        <w:rPr>
          <w:b/>
          <w:bCs/>
          <w:i/>
          <w:iCs/>
        </w:rPr>
        <w:t>на производстве</w:t>
      </w:r>
      <w:r w:rsidRPr="00F7254B">
        <w:t xml:space="preserve">. </w:t>
      </w:r>
      <w:proofErr w:type="gramStart"/>
      <w:r w:rsidRPr="00F7254B">
        <w:t>Случаи, происшедшие с учащимися, студентами, работниками, работающими на территории предприятия и вне её, если работа выполнялась по заданию руководства; в пути следования к месту работы на транспорте, представленным организацией, а так же при выполнении работ во внеурочное время, в выходные и праздничные дни.</w:t>
      </w:r>
      <w:proofErr w:type="gramEnd"/>
      <w:r w:rsidRPr="00F7254B">
        <w:t xml:space="preserve"> В результате острых отравлений, тепловых ударов и обморожений, происшедших на производстве.</w:t>
      </w:r>
    </w:p>
    <w:p w:rsidR="00805B6D" w:rsidRPr="00F7254B" w:rsidRDefault="00805B6D" w:rsidP="0050786E">
      <w:pPr>
        <w:pStyle w:val="a6"/>
        <w:shd w:val="clear" w:color="auto" w:fill="FFFFFF"/>
        <w:spacing w:before="0" w:beforeAutospacing="0" w:after="0" w:afterAutospacing="0"/>
        <w:ind w:hanging="360"/>
        <w:jc w:val="both"/>
      </w:pPr>
      <w:r w:rsidRPr="00F7254B">
        <w:t>2.</w:t>
      </w:r>
      <w:r w:rsidRPr="00F7254B">
        <w:rPr>
          <w:lang w:val="en-GB"/>
        </w:rPr>
        <w:t>   </w:t>
      </w:r>
      <w:r w:rsidRPr="00F7254B">
        <w:t xml:space="preserve"> Несчастные </w:t>
      </w:r>
      <w:proofErr w:type="gramStart"/>
      <w:r w:rsidRPr="00F7254B">
        <w:t>случаи</w:t>
      </w:r>
      <w:proofErr w:type="gramEnd"/>
      <w:r w:rsidRPr="00F7254B">
        <w:t xml:space="preserve"> </w:t>
      </w:r>
      <w:r w:rsidRPr="00F7254B">
        <w:rPr>
          <w:b/>
          <w:bCs/>
          <w:i/>
          <w:iCs/>
        </w:rPr>
        <w:t>связанные с работой</w:t>
      </w:r>
      <w:r w:rsidRPr="00F7254B">
        <w:t>. Это случаи происшедшие при выполнении государственных и общественных обязанностей, следовании на работу и с работы на личном и общественном транспорте, участии в спортивных соревнованиях и тренировках, утрате трудоспособности в связи с выполнением донорских функций, в командировках.</w:t>
      </w:r>
    </w:p>
    <w:p w:rsidR="00805B6D" w:rsidRPr="00F7254B" w:rsidRDefault="00805B6D" w:rsidP="0050786E">
      <w:pPr>
        <w:pStyle w:val="a6"/>
        <w:shd w:val="clear" w:color="auto" w:fill="FFFFFF"/>
        <w:spacing w:before="0" w:beforeAutospacing="0" w:after="0" w:afterAutospacing="0"/>
        <w:ind w:hanging="360"/>
        <w:jc w:val="both"/>
      </w:pPr>
      <w:r w:rsidRPr="00F7254B">
        <w:t>3.</w:t>
      </w:r>
      <w:r w:rsidRPr="00F7254B">
        <w:rPr>
          <w:lang w:val="en-GB"/>
        </w:rPr>
        <w:t>   </w:t>
      </w:r>
      <w:r w:rsidRPr="00F7254B">
        <w:t xml:space="preserve"> </w:t>
      </w:r>
      <w:r w:rsidRPr="00F7254B">
        <w:rPr>
          <w:b/>
          <w:bCs/>
          <w:i/>
          <w:iCs/>
        </w:rPr>
        <w:t>Бытовые</w:t>
      </w:r>
      <w:r w:rsidRPr="00F7254B">
        <w:t xml:space="preserve"> несчастные случаи. Это несчастные случаи, происшедшие вне территории предприятия, вне рабочего времени и не во время движения на работу и с работы.</w:t>
      </w:r>
    </w:p>
    <w:p w:rsidR="00805B6D" w:rsidRPr="00F7254B" w:rsidRDefault="00805B6D" w:rsidP="0050786E">
      <w:pPr>
        <w:pStyle w:val="a3"/>
        <w:shd w:val="clear" w:color="auto" w:fill="FFFFFF"/>
        <w:spacing w:before="0" w:beforeAutospacing="0" w:after="0" w:afterAutospacing="0"/>
        <w:ind w:firstLine="709"/>
        <w:jc w:val="both"/>
      </w:pPr>
      <w:r w:rsidRPr="00F7254B">
        <w:t xml:space="preserve">Так же несчастные случаи подразделяются </w:t>
      </w:r>
      <w:r w:rsidRPr="00F7254B">
        <w:rPr>
          <w:b/>
          <w:bCs/>
          <w:i/>
          <w:iCs/>
        </w:rPr>
        <w:t>по количеству пострадавших</w:t>
      </w:r>
      <w:r w:rsidRPr="00F7254B">
        <w:t xml:space="preserve"> </w:t>
      </w:r>
      <w:proofErr w:type="gramStart"/>
      <w:r w:rsidRPr="00F7254B">
        <w:t>на</w:t>
      </w:r>
      <w:proofErr w:type="gramEnd"/>
      <w:r w:rsidRPr="00F7254B">
        <w:t>:</w:t>
      </w:r>
    </w:p>
    <w:p w:rsidR="00805B6D" w:rsidRPr="00F7254B" w:rsidRDefault="00805B6D" w:rsidP="0050786E">
      <w:pPr>
        <w:pStyle w:val="a6"/>
        <w:shd w:val="clear" w:color="auto" w:fill="FFFFFF"/>
        <w:spacing w:before="0" w:beforeAutospacing="0" w:after="0" w:afterAutospacing="0"/>
        <w:ind w:hanging="360"/>
        <w:jc w:val="both"/>
      </w:pPr>
      <w:r w:rsidRPr="00F7254B">
        <w:t>1.</w:t>
      </w:r>
      <w:r w:rsidRPr="00F7254B">
        <w:rPr>
          <w:lang w:val="en-GB"/>
        </w:rPr>
        <w:t>   </w:t>
      </w:r>
      <w:r w:rsidRPr="00F7254B">
        <w:t xml:space="preserve"> </w:t>
      </w:r>
      <w:proofErr w:type="gramStart"/>
      <w:r w:rsidRPr="00F7254B">
        <w:rPr>
          <w:b/>
          <w:bCs/>
          <w:i/>
          <w:iCs/>
        </w:rPr>
        <w:t>Одиночные</w:t>
      </w:r>
      <w:proofErr w:type="gramEnd"/>
      <w:r w:rsidRPr="00F7254B">
        <w:t xml:space="preserve"> (пострадал один человек).</w:t>
      </w:r>
    </w:p>
    <w:p w:rsidR="00805B6D" w:rsidRPr="00F7254B" w:rsidRDefault="00805B6D" w:rsidP="0050786E">
      <w:pPr>
        <w:pStyle w:val="a6"/>
        <w:shd w:val="clear" w:color="auto" w:fill="FFFFFF"/>
        <w:spacing w:before="0" w:beforeAutospacing="0" w:after="0" w:afterAutospacing="0"/>
        <w:ind w:hanging="360"/>
        <w:jc w:val="both"/>
      </w:pPr>
      <w:r w:rsidRPr="00F7254B">
        <w:t>2.</w:t>
      </w:r>
      <w:r w:rsidRPr="00F7254B">
        <w:rPr>
          <w:lang w:val="en-GB"/>
        </w:rPr>
        <w:t>   </w:t>
      </w:r>
      <w:r w:rsidRPr="00F7254B">
        <w:t xml:space="preserve"> </w:t>
      </w:r>
      <w:r w:rsidRPr="00F7254B">
        <w:rPr>
          <w:b/>
          <w:bCs/>
          <w:i/>
          <w:iCs/>
        </w:rPr>
        <w:t>Групповые</w:t>
      </w:r>
      <w:r w:rsidRPr="00F7254B">
        <w:t xml:space="preserve"> (одновременно пострадало два и более человека).</w:t>
      </w:r>
    </w:p>
    <w:p w:rsidR="00805B6D" w:rsidRPr="00F7254B" w:rsidRDefault="00805B6D" w:rsidP="0050786E">
      <w:pPr>
        <w:pStyle w:val="a3"/>
        <w:shd w:val="clear" w:color="auto" w:fill="FFFFFF"/>
        <w:spacing w:before="0" w:beforeAutospacing="0" w:after="0" w:afterAutospacing="0"/>
        <w:ind w:firstLine="709"/>
        <w:jc w:val="both"/>
      </w:pPr>
      <w:r w:rsidRPr="00F7254B">
        <w:rPr>
          <w:lang w:val="en-GB"/>
        </w:rPr>
        <w:t> </w:t>
      </w:r>
      <w:r w:rsidRPr="00F7254B">
        <w:t>По степени тяжести:</w:t>
      </w:r>
    </w:p>
    <w:p w:rsidR="00805B6D" w:rsidRPr="00F7254B" w:rsidRDefault="00805B6D" w:rsidP="0050786E">
      <w:pPr>
        <w:pStyle w:val="a6"/>
        <w:shd w:val="clear" w:color="auto" w:fill="FFFFFF"/>
        <w:spacing w:before="0" w:beforeAutospacing="0" w:after="0" w:afterAutospacing="0"/>
        <w:ind w:hanging="360"/>
        <w:jc w:val="both"/>
      </w:pPr>
      <w:r w:rsidRPr="00F7254B">
        <w:t>1.</w:t>
      </w:r>
      <w:r w:rsidRPr="00F7254B">
        <w:rPr>
          <w:lang w:val="en-GB"/>
        </w:rPr>
        <w:t>   </w:t>
      </w:r>
      <w:r w:rsidRPr="00F7254B">
        <w:t xml:space="preserve"> </w:t>
      </w:r>
      <w:r w:rsidRPr="00F7254B">
        <w:rPr>
          <w:b/>
          <w:bCs/>
          <w:i/>
          <w:iCs/>
        </w:rPr>
        <w:t>Легкие</w:t>
      </w:r>
      <w:r w:rsidRPr="00F7254B">
        <w:t xml:space="preserve"> (уколы, царапины, ссадины и т.п.).</w:t>
      </w:r>
    </w:p>
    <w:p w:rsidR="00805B6D" w:rsidRPr="00F7254B" w:rsidRDefault="00805B6D" w:rsidP="0050786E">
      <w:pPr>
        <w:pStyle w:val="a6"/>
        <w:shd w:val="clear" w:color="auto" w:fill="FFFFFF"/>
        <w:spacing w:before="0" w:beforeAutospacing="0" w:after="0" w:afterAutospacing="0"/>
        <w:ind w:hanging="360"/>
        <w:jc w:val="both"/>
      </w:pPr>
      <w:r w:rsidRPr="00F7254B">
        <w:t>2.</w:t>
      </w:r>
      <w:r w:rsidRPr="00F7254B">
        <w:rPr>
          <w:lang w:val="en-GB"/>
        </w:rPr>
        <w:t>   </w:t>
      </w:r>
      <w:r w:rsidRPr="00F7254B">
        <w:t xml:space="preserve"> </w:t>
      </w:r>
      <w:r w:rsidRPr="00F7254B">
        <w:rPr>
          <w:b/>
          <w:bCs/>
          <w:i/>
          <w:iCs/>
        </w:rPr>
        <w:t xml:space="preserve">Тяжелые </w:t>
      </w:r>
      <w:r w:rsidRPr="00F7254B">
        <w:t>(переломы костей, сотрясение мозга и т.п.).</w:t>
      </w:r>
    </w:p>
    <w:p w:rsidR="00805B6D" w:rsidRPr="00F7254B" w:rsidRDefault="00805B6D" w:rsidP="0050786E">
      <w:pPr>
        <w:pStyle w:val="a6"/>
        <w:shd w:val="clear" w:color="auto" w:fill="FFFFFF"/>
        <w:spacing w:before="0" w:beforeAutospacing="0" w:after="0" w:afterAutospacing="0"/>
        <w:ind w:hanging="360"/>
        <w:jc w:val="both"/>
      </w:pPr>
      <w:r w:rsidRPr="00F7254B">
        <w:t>3.</w:t>
      </w:r>
      <w:r w:rsidRPr="00F7254B">
        <w:rPr>
          <w:lang w:val="en-GB"/>
        </w:rPr>
        <w:t>   </w:t>
      </w:r>
      <w:r w:rsidRPr="00F7254B">
        <w:t xml:space="preserve"> </w:t>
      </w:r>
      <w:proofErr w:type="gramStart"/>
      <w:r w:rsidRPr="00F7254B">
        <w:rPr>
          <w:b/>
          <w:bCs/>
          <w:i/>
          <w:iCs/>
        </w:rPr>
        <w:t>Летальные</w:t>
      </w:r>
      <w:proofErr w:type="gramEnd"/>
      <w:r w:rsidRPr="00F7254B">
        <w:rPr>
          <w:b/>
          <w:bCs/>
          <w:i/>
          <w:iCs/>
        </w:rPr>
        <w:t xml:space="preserve"> </w:t>
      </w:r>
      <w:r w:rsidRPr="00F7254B">
        <w:t>(связанные со смертью пострадавшего).</w:t>
      </w:r>
    </w:p>
    <w:p w:rsidR="00805B6D" w:rsidRPr="00F7254B" w:rsidRDefault="00805B6D" w:rsidP="0050786E">
      <w:pPr>
        <w:pStyle w:val="a3"/>
        <w:shd w:val="clear" w:color="auto" w:fill="FFFFFF"/>
        <w:spacing w:before="0" w:beforeAutospacing="0" w:after="0" w:afterAutospacing="0"/>
        <w:ind w:firstLine="709"/>
        <w:jc w:val="both"/>
      </w:pPr>
      <w:r w:rsidRPr="00F7254B">
        <w:t xml:space="preserve">Ежегодно в мире свыше 2 миллионов человек погибают в результате несчастных случаев на производстве и 270 миллионов получают травмы, из-за которых лишаются </w:t>
      </w:r>
      <w:proofErr w:type="gramStart"/>
      <w:r w:rsidRPr="00F7254B">
        <w:t>трудоспособности</w:t>
      </w:r>
      <w:proofErr w:type="gramEnd"/>
      <w:r w:rsidRPr="00F7254B">
        <w:t xml:space="preserve"> по крайней мере на три дня. В Беларуси в 2008 году погибли 232 человека.</w:t>
      </w:r>
    </w:p>
    <w:p w:rsidR="00805B6D" w:rsidRPr="00F7254B" w:rsidRDefault="00805B6D" w:rsidP="0050786E">
      <w:pPr>
        <w:pStyle w:val="a3"/>
        <w:shd w:val="clear" w:color="auto" w:fill="FFFFFF"/>
        <w:spacing w:before="0" w:beforeAutospacing="0" w:after="0" w:afterAutospacing="0"/>
        <w:ind w:firstLine="709"/>
        <w:jc w:val="both"/>
      </w:pPr>
      <w:r w:rsidRPr="00F7254B">
        <w:t>Причины возникновения несчастных случаев можно разделить на следующие группы:</w:t>
      </w:r>
    </w:p>
    <w:p w:rsidR="00805B6D" w:rsidRPr="00F7254B" w:rsidRDefault="00805B6D" w:rsidP="0050786E">
      <w:pPr>
        <w:pStyle w:val="a6"/>
        <w:shd w:val="clear" w:color="auto" w:fill="FFFFFF"/>
        <w:spacing w:before="0" w:beforeAutospacing="0" w:after="0" w:afterAutospacing="0"/>
        <w:ind w:hanging="360"/>
        <w:jc w:val="both"/>
      </w:pPr>
      <w:r w:rsidRPr="00F7254B">
        <w:t>1.</w:t>
      </w:r>
      <w:r w:rsidRPr="00F7254B">
        <w:rPr>
          <w:lang w:val="en-GB"/>
        </w:rPr>
        <w:t>   </w:t>
      </w:r>
      <w:r w:rsidRPr="00F7254B">
        <w:t xml:space="preserve"> Организационные. Это отсутствие или некачественное обучение охране труда, отсутствие или некачественное проведение инструктажа по охране труда, отсутствие инструкций по охране труда, неудовлетворительное содержание рабочих мест и т.д.</w:t>
      </w:r>
    </w:p>
    <w:p w:rsidR="00805B6D" w:rsidRPr="00F7254B" w:rsidRDefault="00805B6D" w:rsidP="0050786E">
      <w:pPr>
        <w:pStyle w:val="a6"/>
        <w:shd w:val="clear" w:color="auto" w:fill="FFFFFF"/>
        <w:spacing w:before="0" w:beforeAutospacing="0" w:after="0" w:afterAutospacing="0"/>
        <w:ind w:hanging="360"/>
        <w:jc w:val="both"/>
      </w:pPr>
      <w:r w:rsidRPr="00F7254B">
        <w:t>2.</w:t>
      </w:r>
      <w:r w:rsidRPr="00F7254B">
        <w:rPr>
          <w:lang w:val="en-GB"/>
        </w:rPr>
        <w:t>   </w:t>
      </w:r>
      <w:r w:rsidRPr="00F7254B">
        <w:t xml:space="preserve"> Технические. Это несоответствие нормам безопасности конструкции инструмента, неправильный выбор режима обработки, транспортировки и т.д.</w:t>
      </w:r>
    </w:p>
    <w:p w:rsidR="00805B6D" w:rsidRPr="00F7254B" w:rsidRDefault="00805B6D" w:rsidP="0050786E">
      <w:pPr>
        <w:pStyle w:val="a6"/>
        <w:shd w:val="clear" w:color="auto" w:fill="FFFFFF"/>
        <w:spacing w:before="0" w:beforeAutospacing="0" w:after="0" w:afterAutospacing="0"/>
        <w:ind w:hanging="360"/>
        <w:jc w:val="both"/>
      </w:pPr>
      <w:r w:rsidRPr="00F7254B">
        <w:t>3.</w:t>
      </w:r>
      <w:r w:rsidRPr="00F7254B">
        <w:rPr>
          <w:lang w:val="en-GB"/>
        </w:rPr>
        <w:t>   </w:t>
      </w:r>
      <w:r w:rsidRPr="00F7254B">
        <w:t xml:space="preserve"> Санитарно-гигиенические. Это аномальные метеоусловия, запыленность, загазованность, плохое освещение и т. д.</w:t>
      </w:r>
    </w:p>
    <w:p w:rsidR="00805B6D" w:rsidRPr="00F7254B" w:rsidRDefault="00805B6D" w:rsidP="0050786E">
      <w:pPr>
        <w:pStyle w:val="a6"/>
        <w:shd w:val="clear" w:color="auto" w:fill="FFFFFF"/>
        <w:spacing w:before="0" w:beforeAutospacing="0" w:after="0" w:afterAutospacing="0"/>
        <w:ind w:hanging="360"/>
        <w:jc w:val="both"/>
      </w:pPr>
      <w:r w:rsidRPr="00F7254B">
        <w:t>4.</w:t>
      </w:r>
      <w:r w:rsidRPr="00F7254B">
        <w:rPr>
          <w:lang w:val="en-GB"/>
        </w:rPr>
        <w:t>   </w:t>
      </w:r>
      <w:r w:rsidRPr="00F7254B">
        <w:t xml:space="preserve"> Психофизиологические. Это высокая тяжесть и напряженность труда, повышенная утомляемость, снижение внимания, вредные привычки (употребление алкогольных напитков, курение, употребление наркотических средств и т.п.).</w:t>
      </w:r>
    </w:p>
    <w:p w:rsidR="00805B6D" w:rsidRPr="00F7254B" w:rsidRDefault="00805B6D" w:rsidP="0050786E">
      <w:pPr>
        <w:pStyle w:val="a3"/>
        <w:shd w:val="clear" w:color="auto" w:fill="FFFFFF"/>
        <w:spacing w:before="0" w:beforeAutospacing="0" w:after="0" w:afterAutospacing="0"/>
        <w:ind w:firstLine="709"/>
        <w:jc w:val="both"/>
      </w:pPr>
      <w:r w:rsidRPr="00F7254B">
        <w:t>Чаще всего причиной несчастных случаев является</w:t>
      </w:r>
      <w:r w:rsidRPr="00F7254B">
        <w:rPr>
          <w:lang w:val="en-GB"/>
        </w:rPr>
        <w:t> </w:t>
      </w:r>
      <w:r w:rsidRPr="00F7254B">
        <w:t xml:space="preserve"> человеческий</w:t>
      </w:r>
      <w:r w:rsidRPr="00F7254B">
        <w:rPr>
          <w:lang w:val="en-GB"/>
        </w:rPr>
        <w:t> </w:t>
      </w:r>
      <w:r w:rsidRPr="00F7254B">
        <w:t xml:space="preserve"> фактор, т.е. неправильные действия людей (непроизвольные</w:t>
      </w:r>
      <w:r w:rsidRPr="00F7254B">
        <w:rPr>
          <w:lang w:val="en-GB"/>
        </w:rPr>
        <w:t> </w:t>
      </w:r>
      <w:r w:rsidRPr="00F7254B">
        <w:t xml:space="preserve"> или</w:t>
      </w:r>
      <w:r w:rsidRPr="00F7254B">
        <w:rPr>
          <w:lang w:val="en-GB"/>
        </w:rPr>
        <w:t> </w:t>
      </w:r>
      <w:r w:rsidRPr="00F7254B">
        <w:t xml:space="preserve"> намеренные).</w:t>
      </w:r>
      <w:r w:rsidRPr="00F7254B">
        <w:rPr>
          <w:lang w:val="en-GB"/>
        </w:rPr>
        <w:t> </w:t>
      </w:r>
      <w:r w:rsidRPr="00F7254B">
        <w:t xml:space="preserve"> Неправильные действия могут быть </w:t>
      </w:r>
      <w:r w:rsidRPr="00F7254B">
        <w:rPr>
          <w:b/>
          <w:bCs/>
          <w:i/>
          <w:iCs/>
        </w:rPr>
        <w:t>ошибочными</w:t>
      </w:r>
      <w:r w:rsidRPr="00F7254B">
        <w:t xml:space="preserve"> и </w:t>
      </w:r>
      <w:r w:rsidRPr="00F7254B">
        <w:rPr>
          <w:b/>
          <w:bCs/>
          <w:i/>
          <w:iCs/>
        </w:rPr>
        <w:t>намеренными</w:t>
      </w:r>
      <w:r w:rsidRPr="00F7254B">
        <w:t>.</w:t>
      </w:r>
      <w:r w:rsidRPr="00F7254B">
        <w:rPr>
          <w:lang w:val="en-GB"/>
        </w:rPr>
        <w:t> </w:t>
      </w:r>
      <w:r w:rsidRPr="00F7254B">
        <w:t xml:space="preserve"> Ошибочные действия работник совершает при плохой или недостаточной профессиональной подготовке, отсутствии навыков, знаний, несоответствии психофизиологического состояния виду работ, выполняемых работником и т. д.</w:t>
      </w:r>
    </w:p>
    <w:p w:rsidR="00805B6D" w:rsidRPr="00F7254B" w:rsidRDefault="00805B6D" w:rsidP="0050786E">
      <w:pPr>
        <w:pStyle w:val="a3"/>
        <w:shd w:val="clear" w:color="auto" w:fill="FFFFFF"/>
        <w:spacing w:before="0" w:beforeAutospacing="0" w:after="0" w:afterAutospacing="0"/>
        <w:jc w:val="both"/>
      </w:pPr>
      <w:r w:rsidRPr="00F7254B">
        <w:rPr>
          <w:lang w:val="en-GB"/>
        </w:rPr>
        <w:t> </w:t>
      </w:r>
    </w:p>
    <w:p w:rsidR="00805B6D" w:rsidRPr="00F7254B" w:rsidRDefault="00805B6D" w:rsidP="0050786E">
      <w:pPr>
        <w:pStyle w:val="a3"/>
        <w:shd w:val="clear" w:color="auto" w:fill="FFFFFF"/>
        <w:spacing w:before="0" w:beforeAutospacing="0" w:after="0" w:afterAutospacing="0"/>
        <w:ind w:firstLine="709"/>
        <w:jc w:val="both"/>
      </w:pPr>
      <w:r w:rsidRPr="00F7254B">
        <w:t xml:space="preserve">Анализ причин травматизма показывает, что большинство несчастных случаев связано с нарушением правил эксплуатации оборудования, установок, приборов; отсутствием должного контроля со стороны органов образования, руководителей предприятий за созданием здоровых и безопасных условий труда, привлечением к работе </w:t>
      </w:r>
      <w:r w:rsidRPr="00F7254B">
        <w:lastRenderedPageBreak/>
        <w:t>плохо обученного в области охраны труда персонала, в результате нарушения трудовой и производственной дисциплины. Большинство лиц получают травмы в результате ДТП, при пожарах, во время купания, при перевозке на транспорте, не предназначенном для этих целей.</w:t>
      </w:r>
    </w:p>
    <w:p w:rsidR="00805B6D" w:rsidRPr="00F7254B" w:rsidRDefault="00805B6D" w:rsidP="0050786E">
      <w:pPr>
        <w:pStyle w:val="a3"/>
        <w:shd w:val="clear" w:color="auto" w:fill="FFFFFF"/>
        <w:spacing w:before="0" w:beforeAutospacing="0" w:after="0" w:afterAutospacing="0"/>
        <w:ind w:firstLine="709"/>
        <w:jc w:val="both"/>
      </w:pPr>
      <w:r w:rsidRPr="00F7254B">
        <w:t xml:space="preserve">Причиной ряда травм являются опасные и вредные производственные факторы. Совокупность этих факторов называется </w:t>
      </w:r>
      <w:r w:rsidRPr="00F7254B">
        <w:rPr>
          <w:b/>
          <w:bCs/>
        </w:rPr>
        <w:t>производственной опасностью</w:t>
      </w:r>
      <w:r w:rsidRPr="00F7254B">
        <w:t>.</w:t>
      </w:r>
    </w:p>
    <w:p w:rsidR="00805B6D" w:rsidRPr="00F7254B" w:rsidRDefault="00805B6D" w:rsidP="0050786E">
      <w:pPr>
        <w:pStyle w:val="a3"/>
        <w:shd w:val="clear" w:color="auto" w:fill="FFFFFF"/>
        <w:spacing w:before="0" w:beforeAutospacing="0" w:after="0" w:afterAutospacing="0"/>
        <w:ind w:firstLine="709"/>
        <w:jc w:val="both"/>
      </w:pPr>
      <w:r w:rsidRPr="00F7254B">
        <w:t xml:space="preserve">Общепринятым является деление опасных и вредных производственных факторов </w:t>
      </w:r>
      <w:proofErr w:type="gramStart"/>
      <w:r w:rsidRPr="00F7254B">
        <w:t>на</w:t>
      </w:r>
      <w:proofErr w:type="gramEnd"/>
      <w:r w:rsidRPr="00F7254B">
        <w:t>:</w:t>
      </w:r>
    </w:p>
    <w:p w:rsidR="00805B6D" w:rsidRPr="00F7254B" w:rsidRDefault="00805B6D" w:rsidP="0050786E">
      <w:pPr>
        <w:pStyle w:val="a3"/>
        <w:shd w:val="clear" w:color="auto" w:fill="FFFFFF"/>
        <w:spacing w:before="0" w:beforeAutospacing="0" w:after="0" w:afterAutospacing="0"/>
        <w:ind w:left="720" w:hanging="360"/>
        <w:jc w:val="both"/>
      </w:pPr>
      <w:r w:rsidRPr="00F7254B">
        <w:t>1.</w:t>
      </w:r>
      <w:r w:rsidRPr="00F7254B">
        <w:rPr>
          <w:lang w:val="en-GB"/>
        </w:rPr>
        <w:t>    </w:t>
      </w:r>
      <w:r w:rsidRPr="00F7254B">
        <w:t xml:space="preserve"> Физические</w:t>
      </w:r>
    </w:p>
    <w:p w:rsidR="00805B6D" w:rsidRPr="00F7254B" w:rsidRDefault="00805B6D" w:rsidP="0050786E">
      <w:pPr>
        <w:pStyle w:val="a3"/>
        <w:shd w:val="clear" w:color="auto" w:fill="FFFFFF"/>
        <w:spacing w:before="0" w:beforeAutospacing="0" w:after="0" w:afterAutospacing="0"/>
        <w:ind w:left="720" w:hanging="360"/>
        <w:jc w:val="both"/>
      </w:pPr>
      <w:r w:rsidRPr="00F7254B">
        <w:t>2.</w:t>
      </w:r>
      <w:r w:rsidRPr="00F7254B">
        <w:rPr>
          <w:lang w:val="en-GB"/>
        </w:rPr>
        <w:t>    </w:t>
      </w:r>
      <w:r w:rsidRPr="00F7254B">
        <w:t xml:space="preserve"> Химические</w:t>
      </w:r>
    </w:p>
    <w:p w:rsidR="00805B6D" w:rsidRPr="00F7254B" w:rsidRDefault="00805B6D" w:rsidP="0050786E">
      <w:pPr>
        <w:pStyle w:val="a3"/>
        <w:shd w:val="clear" w:color="auto" w:fill="FFFFFF"/>
        <w:spacing w:before="0" w:beforeAutospacing="0" w:after="0" w:afterAutospacing="0"/>
        <w:ind w:left="720" w:hanging="360"/>
        <w:jc w:val="both"/>
      </w:pPr>
      <w:r w:rsidRPr="00F7254B">
        <w:t>3.</w:t>
      </w:r>
      <w:r w:rsidRPr="00F7254B">
        <w:rPr>
          <w:lang w:val="en-GB"/>
        </w:rPr>
        <w:t>    </w:t>
      </w:r>
      <w:r w:rsidRPr="00F7254B">
        <w:t xml:space="preserve"> Биологические</w:t>
      </w:r>
    </w:p>
    <w:p w:rsidR="00805B6D" w:rsidRPr="00F7254B" w:rsidRDefault="00805B6D" w:rsidP="0050786E">
      <w:pPr>
        <w:pStyle w:val="a3"/>
        <w:shd w:val="clear" w:color="auto" w:fill="FFFFFF"/>
        <w:spacing w:before="0" w:beforeAutospacing="0" w:after="0" w:afterAutospacing="0"/>
        <w:ind w:left="720" w:hanging="360"/>
        <w:jc w:val="both"/>
      </w:pPr>
      <w:r w:rsidRPr="00F7254B">
        <w:t>4.</w:t>
      </w:r>
      <w:r w:rsidRPr="00F7254B">
        <w:rPr>
          <w:lang w:val="en-GB"/>
        </w:rPr>
        <w:t>    </w:t>
      </w:r>
      <w:r w:rsidRPr="00F7254B">
        <w:t xml:space="preserve"> Психофизиологические</w:t>
      </w:r>
    </w:p>
    <w:p w:rsidR="00805B6D" w:rsidRPr="00F7254B" w:rsidRDefault="00805B6D" w:rsidP="0050786E">
      <w:pPr>
        <w:pStyle w:val="a3"/>
        <w:shd w:val="clear" w:color="auto" w:fill="FFFFFF"/>
        <w:spacing w:before="0" w:beforeAutospacing="0" w:after="0" w:afterAutospacing="0"/>
        <w:ind w:firstLine="709"/>
        <w:jc w:val="both"/>
      </w:pPr>
      <w:r w:rsidRPr="00F7254B">
        <w:t>Необходимо различать травмирующий фактор и причину несчастного случая. Травмирующий фактор непосредственно вызывает травму, а причиной несчастного случая считают результат нарушения стандартов, правил и инструкций по охране труда. Причины несчастных случаев: технические, санитарно-гигиенические, организационные, психологические, физиологические, а так же из-за отсутствия средств индивидуальной защиты или небрежного обращения с ними.</w:t>
      </w:r>
    </w:p>
    <w:p w:rsidR="00805B6D" w:rsidRPr="00F7254B" w:rsidRDefault="00805B6D" w:rsidP="0050786E">
      <w:pPr>
        <w:pStyle w:val="a3"/>
        <w:shd w:val="clear" w:color="auto" w:fill="FFFFFF"/>
        <w:spacing w:before="0" w:beforeAutospacing="0" w:after="0" w:afterAutospacing="0"/>
        <w:ind w:firstLine="709"/>
        <w:jc w:val="both"/>
      </w:pPr>
      <w:r w:rsidRPr="00F7254B">
        <w:t>Причины несчастного случая:</w:t>
      </w:r>
    </w:p>
    <w:p w:rsidR="00805B6D" w:rsidRPr="00F7254B" w:rsidRDefault="00805B6D" w:rsidP="0050786E">
      <w:pPr>
        <w:pStyle w:val="a3"/>
        <w:shd w:val="clear" w:color="auto" w:fill="FFFFFF"/>
        <w:spacing w:before="0" w:beforeAutospacing="0" w:after="0" w:afterAutospacing="0"/>
        <w:ind w:left="720" w:hanging="360"/>
        <w:jc w:val="both"/>
      </w:pPr>
      <w:r w:rsidRPr="00F7254B">
        <w:t>1.</w:t>
      </w:r>
      <w:r w:rsidRPr="00F7254B">
        <w:rPr>
          <w:lang w:val="en-GB"/>
        </w:rPr>
        <w:t>    </w:t>
      </w:r>
      <w:r w:rsidRPr="00F7254B">
        <w:t xml:space="preserve"> По вине работника.</w:t>
      </w:r>
    </w:p>
    <w:p w:rsidR="00805B6D" w:rsidRPr="00F7254B" w:rsidRDefault="00805B6D" w:rsidP="0050786E">
      <w:pPr>
        <w:pStyle w:val="a3"/>
        <w:shd w:val="clear" w:color="auto" w:fill="FFFFFF"/>
        <w:spacing w:before="0" w:beforeAutospacing="0" w:after="0" w:afterAutospacing="0"/>
        <w:ind w:left="720" w:hanging="360"/>
        <w:jc w:val="both"/>
      </w:pPr>
      <w:r w:rsidRPr="00F7254B">
        <w:t>2.</w:t>
      </w:r>
      <w:r w:rsidRPr="00F7254B">
        <w:rPr>
          <w:lang w:val="en-GB"/>
        </w:rPr>
        <w:t>    </w:t>
      </w:r>
      <w:r w:rsidRPr="00F7254B">
        <w:t xml:space="preserve"> Не по вине работника.</w:t>
      </w:r>
    </w:p>
    <w:p w:rsidR="00805B6D" w:rsidRPr="00F7254B" w:rsidRDefault="00805B6D" w:rsidP="0050786E">
      <w:pPr>
        <w:pStyle w:val="a3"/>
        <w:shd w:val="clear" w:color="auto" w:fill="FFFFFF"/>
        <w:spacing w:before="0" w:beforeAutospacing="0" w:after="0" w:afterAutospacing="0"/>
        <w:ind w:firstLine="709"/>
        <w:jc w:val="both"/>
      </w:pPr>
      <w:r w:rsidRPr="00F7254B">
        <w:t xml:space="preserve">Несчастные случаи по вине работника происходят </w:t>
      </w:r>
      <w:proofErr w:type="gramStart"/>
      <w:r w:rsidRPr="00F7254B">
        <w:t>из-за</w:t>
      </w:r>
      <w:proofErr w:type="gramEnd"/>
      <w:r w:rsidRPr="00F7254B">
        <w:t>:</w:t>
      </w:r>
    </w:p>
    <w:p w:rsidR="00805B6D" w:rsidRPr="00F7254B" w:rsidRDefault="00805B6D" w:rsidP="0050786E">
      <w:pPr>
        <w:pStyle w:val="a3"/>
        <w:shd w:val="clear" w:color="auto" w:fill="FFFFFF"/>
        <w:spacing w:before="0" w:beforeAutospacing="0" w:after="0" w:afterAutospacing="0"/>
        <w:ind w:left="720" w:hanging="360"/>
        <w:jc w:val="both"/>
      </w:pPr>
      <w:r w:rsidRPr="00F7254B">
        <w:t>1.</w:t>
      </w:r>
      <w:r w:rsidRPr="00F7254B">
        <w:rPr>
          <w:lang w:val="en-GB"/>
        </w:rPr>
        <w:t>    </w:t>
      </w:r>
      <w:r w:rsidRPr="00F7254B">
        <w:t xml:space="preserve"> Недисциплинированности самого работника.</w:t>
      </w:r>
    </w:p>
    <w:p w:rsidR="00805B6D" w:rsidRPr="00F7254B" w:rsidRDefault="00805B6D" w:rsidP="0050786E">
      <w:pPr>
        <w:pStyle w:val="a3"/>
        <w:shd w:val="clear" w:color="auto" w:fill="FFFFFF"/>
        <w:spacing w:before="0" w:beforeAutospacing="0" w:after="0" w:afterAutospacing="0"/>
        <w:ind w:left="720" w:hanging="360"/>
        <w:jc w:val="both"/>
      </w:pPr>
      <w:r w:rsidRPr="00F7254B">
        <w:t>2.</w:t>
      </w:r>
      <w:r w:rsidRPr="00F7254B">
        <w:rPr>
          <w:lang w:val="en-GB"/>
        </w:rPr>
        <w:t>    </w:t>
      </w:r>
      <w:r w:rsidRPr="00F7254B">
        <w:t xml:space="preserve"> Нарушения инструкций по технике безопасности.</w:t>
      </w:r>
    </w:p>
    <w:p w:rsidR="00805B6D" w:rsidRPr="00F7254B" w:rsidRDefault="00805B6D" w:rsidP="0050786E">
      <w:pPr>
        <w:pStyle w:val="a3"/>
        <w:shd w:val="clear" w:color="auto" w:fill="FFFFFF"/>
        <w:spacing w:before="0" w:beforeAutospacing="0" w:after="0" w:afterAutospacing="0"/>
        <w:ind w:left="720" w:hanging="360"/>
        <w:jc w:val="both"/>
      </w:pPr>
      <w:r w:rsidRPr="00F7254B">
        <w:t>3.</w:t>
      </w:r>
      <w:r w:rsidRPr="00F7254B">
        <w:rPr>
          <w:lang w:val="en-GB"/>
        </w:rPr>
        <w:t>    </w:t>
      </w:r>
      <w:r w:rsidRPr="00F7254B">
        <w:t xml:space="preserve"> Ряда психологических и физиологических причин, таких как недостаточное внимание, ослабление памяти, болезнь, утомление и т.д.</w:t>
      </w:r>
    </w:p>
    <w:p w:rsidR="00805B6D" w:rsidRPr="00F7254B" w:rsidRDefault="00805B6D" w:rsidP="0050786E">
      <w:pPr>
        <w:pStyle w:val="a3"/>
        <w:shd w:val="clear" w:color="auto" w:fill="FFFFFF"/>
        <w:spacing w:before="0" w:beforeAutospacing="0" w:after="0" w:afterAutospacing="0"/>
        <w:jc w:val="both"/>
      </w:pPr>
      <w:r w:rsidRPr="00F7254B">
        <w:rPr>
          <w:lang w:val="en-GB"/>
        </w:rPr>
        <w:t> </w:t>
      </w:r>
    </w:p>
    <w:p w:rsidR="00805B6D" w:rsidRPr="00F7254B" w:rsidRDefault="00805B6D" w:rsidP="0050786E">
      <w:pPr>
        <w:pStyle w:val="a3"/>
        <w:shd w:val="clear" w:color="auto" w:fill="FFFFFF"/>
        <w:spacing w:before="0" w:beforeAutospacing="0" w:after="0" w:afterAutospacing="0"/>
        <w:ind w:firstLine="709"/>
        <w:jc w:val="both"/>
      </w:pPr>
      <w:r w:rsidRPr="00F7254B">
        <w:t xml:space="preserve">Несчастные случаи не по вине работника </w:t>
      </w:r>
      <w:proofErr w:type="gramStart"/>
      <w:r w:rsidRPr="00F7254B">
        <w:t>из-за</w:t>
      </w:r>
      <w:proofErr w:type="gramEnd"/>
      <w:r w:rsidRPr="00F7254B">
        <w:t>:</w:t>
      </w:r>
    </w:p>
    <w:p w:rsidR="00805B6D" w:rsidRPr="00F7254B" w:rsidRDefault="00805B6D" w:rsidP="0050786E">
      <w:pPr>
        <w:pStyle w:val="a3"/>
        <w:shd w:val="clear" w:color="auto" w:fill="FFFFFF"/>
        <w:spacing w:before="0" w:beforeAutospacing="0" w:after="0" w:afterAutospacing="0"/>
        <w:ind w:left="720" w:hanging="360"/>
        <w:jc w:val="both"/>
      </w:pPr>
      <w:r w:rsidRPr="00F7254B">
        <w:t>1.</w:t>
      </w:r>
      <w:r w:rsidRPr="00F7254B">
        <w:rPr>
          <w:lang w:val="en-GB"/>
        </w:rPr>
        <w:t>    </w:t>
      </w:r>
      <w:r w:rsidRPr="00F7254B">
        <w:t xml:space="preserve"> Недостаточного инструктажа по охране труда или его </w:t>
      </w:r>
      <w:proofErr w:type="gramStart"/>
      <w:r w:rsidRPr="00F7254B">
        <w:t>отсутствии</w:t>
      </w:r>
      <w:proofErr w:type="gramEnd"/>
      <w:r w:rsidRPr="00F7254B">
        <w:t>.</w:t>
      </w:r>
    </w:p>
    <w:p w:rsidR="00805B6D" w:rsidRPr="00F7254B" w:rsidRDefault="00805B6D" w:rsidP="0050786E">
      <w:pPr>
        <w:pStyle w:val="a3"/>
        <w:shd w:val="clear" w:color="auto" w:fill="FFFFFF"/>
        <w:spacing w:before="0" w:beforeAutospacing="0" w:after="0" w:afterAutospacing="0"/>
        <w:ind w:left="720" w:hanging="360"/>
        <w:jc w:val="both"/>
      </w:pPr>
      <w:r w:rsidRPr="00F7254B">
        <w:t>2.</w:t>
      </w:r>
      <w:r w:rsidRPr="00F7254B">
        <w:rPr>
          <w:lang w:val="en-GB"/>
        </w:rPr>
        <w:t>    </w:t>
      </w:r>
      <w:r w:rsidRPr="00F7254B">
        <w:t xml:space="preserve"> Недостаточного </w:t>
      </w:r>
      <w:proofErr w:type="gramStart"/>
      <w:r w:rsidRPr="00F7254B">
        <w:t>контроля за</w:t>
      </w:r>
      <w:proofErr w:type="gramEnd"/>
      <w:r w:rsidRPr="00F7254B">
        <w:t xml:space="preserve"> соблюдением инструкций по охране труда.</w:t>
      </w:r>
    </w:p>
    <w:p w:rsidR="00805B6D" w:rsidRPr="00F7254B" w:rsidRDefault="00805B6D" w:rsidP="0050786E">
      <w:pPr>
        <w:pStyle w:val="a3"/>
        <w:shd w:val="clear" w:color="auto" w:fill="FFFFFF"/>
        <w:spacing w:before="0" w:beforeAutospacing="0" w:after="0" w:afterAutospacing="0"/>
        <w:ind w:left="720" w:hanging="360"/>
        <w:jc w:val="both"/>
      </w:pPr>
      <w:r w:rsidRPr="00F7254B">
        <w:t>3.</w:t>
      </w:r>
      <w:r w:rsidRPr="00F7254B">
        <w:rPr>
          <w:lang w:val="en-GB"/>
        </w:rPr>
        <w:t>    </w:t>
      </w:r>
      <w:r w:rsidRPr="00F7254B">
        <w:t xml:space="preserve"> Допуска администрацией персонала не прошедшего инструктаж.</w:t>
      </w:r>
    </w:p>
    <w:p w:rsidR="00805B6D" w:rsidRPr="00F7254B" w:rsidRDefault="00805B6D" w:rsidP="0050786E">
      <w:pPr>
        <w:pStyle w:val="a3"/>
        <w:shd w:val="clear" w:color="auto" w:fill="FFFFFF"/>
        <w:spacing w:before="0" w:beforeAutospacing="0" w:after="0" w:afterAutospacing="0"/>
        <w:ind w:left="720" w:hanging="360"/>
        <w:jc w:val="both"/>
      </w:pPr>
      <w:r w:rsidRPr="00F7254B">
        <w:t>4.</w:t>
      </w:r>
      <w:r w:rsidRPr="00F7254B">
        <w:rPr>
          <w:lang w:val="en-GB"/>
        </w:rPr>
        <w:t>    </w:t>
      </w:r>
      <w:r w:rsidRPr="00F7254B">
        <w:t xml:space="preserve"> Нарушения администрацией режима труда и отдыха работника.</w:t>
      </w:r>
    </w:p>
    <w:p w:rsidR="00805B6D" w:rsidRPr="00F7254B" w:rsidRDefault="00805B6D" w:rsidP="0050786E">
      <w:pPr>
        <w:pStyle w:val="a3"/>
        <w:shd w:val="clear" w:color="auto" w:fill="FFFFFF"/>
        <w:spacing w:before="0" w:beforeAutospacing="0" w:after="0" w:afterAutospacing="0"/>
        <w:ind w:left="720" w:hanging="360"/>
        <w:jc w:val="both"/>
      </w:pPr>
      <w:r w:rsidRPr="00F7254B">
        <w:t>5.</w:t>
      </w:r>
      <w:r w:rsidRPr="00F7254B">
        <w:rPr>
          <w:lang w:val="en-GB"/>
        </w:rPr>
        <w:t>    </w:t>
      </w:r>
      <w:r w:rsidRPr="00F7254B">
        <w:t xml:space="preserve"> Несвоевременного и неквалифицированного расследования причин несчастных случаев.</w:t>
      </w:r>
    </w:p>
    <w:p w:rsidR="00805B6D" w:rsidRPr="00F7254B" w:rsidRDefault="00805B6D" w:rsidP="0050786E">
      <w:pPr>
        <w:pStyle w:val="a3"/>
        <w:shd w:val="clear" w:color="auto" w:fill="FFFFFF"/>
        <w:spacing w:before="0" w:beforeAutospacing="0" w:after="0" w:afterAutospacing="0"/>
        <w:ind w:left="720" w:hanging="360"/>
        <w:jc w:val="both"/>
      </w:pPr>
      <w:r w:rsidRPr="00F7254B">
        <w:t>6.</w:t>
      </w:r>
      <w:r w:rsidRPr="00F7254B">
        <w:rPr>
          <w:lang w:val="en-GB"/>
        </w:rPr>
        <w:t>    </w:t>
      </w:r>
      <w:r w:rsidRPr="00F7254B">
        <w:t xml:space="preserve"> Разного рода технических причин.</w:t>
      </w:r>
    </w:p>
    <w:p w:rsidR="00805B6D" w:rsidRPr="00F7254B" w:rsidRDefault="00805B6D" w:rsidP="0050786E">
      <w:pPr>
        <w:pStyle w:val="a3"/>
        <w:shd w:val="clear" w:color="auto" w:fill="FFFFFF"/>
        <w:spacing w:before="0" w:beforeAutospacing="0" w:after="0" w:afterAutospacing="0"/>
        <w:jc w:val="both"/>
      </w:pPr>
      <w:r w:rsidRPr="00F7254B">
        <w:rPr>
          <w:lang w:val="en-GB"/>
        </w:rPr>
        <w:t> </w:t>
      </w:r>
    </w:p>
    <w:p w:rsidR="00805B6D" w:rsidRPr="00F7254B" w:rsidRDefault="00805B6D" w:rsidP="0050786E">
      <w:pPr>
        <w:pStyle w:val="a3"/>
        <w:shd w:val="clear" w:color="auto" w:fill="FFFFFF"/>
        <w:spacing w:before="0" w:beforeAutospacing="0" w:after="0" w:afterAutospacing="0"/>
        <w:ind w:firstLine="709"/>
        <w:jc w:val="both"/>
      </w:pPr>
      <w:r w:rsidRPr="00F7254B">
        <w:t xml:space="preserve">К эффективным мероприятиям по предупреждению травматизма в первую очередь относится квалифицированное проведение </w:t>
      </w:r>
      <w:r w:rsidRPr="00F7254B">
        <w:rPr>
          <w:b/>
          <w:bCs/>
          <w:i/>
          <w:iCs/>
        </w:rPr>
        <w:t>вводного</w:t>
      </w:r>
      <w:r w:rsidRPr="00F7254B">
        <w:t xml:space="preserve">, </w:t>
      </w:r>
      <w:r w:rsidRPr="00F7254B">
        <w:rPr>
          <w:b/>
          <w:bCs/>
          <w:i/>
          <w:iCs/>
        </w:rPr>
        <w:t>первичного</w:t>
      </w:r>
      <w:r w:rsidRPr="00F7254B">
        <w:t xml:space="preserve"> (на рабочем месте), </w:t>
      </w:r>
      <w:r w:rsidRPr="00F7254B">
        <w:rPr>
          <w:b/>
          <w:bCs/>
          <w:i/>
          <w:iCs/>
        </w:rPr>
        <w:t>периодического</w:t>
      </w:r>
      <w:r w:rsidRPr="00F7254B">
        <w:t xml:space="preserve"> (</w:t>
      </w:r>
      <w:proofErr w:type="gramStart"/>
      <w:r w:rsidRPr="00F7254B">
        <w:t>повторный</w:t>
      </w:r>
      <w:proofErr w:type="gramEnd"/>
      <w:r w:rsidRPr="00F7254B">
        <w:t xml:space="preserve">), </w:t>
      </w:r>
      <w:r w:rsidRPr="00F7254B">
        <w:rPr>
          <w:b/>
          <w:bCs/>
          <w:i/>
          <w:iCs/>
        </w:rPr>
        <w:t xml:space="preserve">внепланового </w:t>
      </w:r>
      <w:r w:rsidRPr="00F7254B">
        <w:t xml:space="preserve">и </w:t>
      </w:r>
      <w:r w:rsidRPr="00F7254B">
        <w:rPr>
          <w:b/>
          <w:bCs/>
          <w:i/>
          <w:iCs/>
        </w:rPr>
        <w:t>целевого</w:t>
      </w:r>
      <w:r w:rsidRPr="00F7254B">
        <w:t xml:space="preserve"> инструктажей работников по технике безопасности. </w:t>
      </w:r>
    </w:p>
    <w:p w:rsidR="00805B6D" w:rsidRPr="00F7254B" w:rsidRDefault="00805B6D" w:rsidP="0050786E">
      <w:pPr>
        <w:pStyle w:val="a3"/>
        <w:shd w:val="clear" w:color="auto" w:fill="FFFFFF"/>
        <w:spacing w:before="0" w:beforeAutospacing="0" w:after="0" w:afterAutospacing="0"/>
        <w:ind w:firstLine="709"/>
        <w:jc w:val="both"/>
      </w:pPr>
      <w:r w:rsidRPr="00F7254B">
        <w:rPr>
          <w:b/>
          <w:bCs/>
          <w:i/>
          <w:iCs/>
        </w:rPr>
        <w:t>Вводный</w:t>
      </w:r>
      <w:r w:rsidRPr="00F7254B">
        <w:t xml:space="preserve"> инструктаж должны проходить работники, впервые поступившие на предприятие, и учащиеся, направленные для производственной практики. Вводный инструктаж знакомит с правилами по технике безопасности, внутреннего распорядка предприятия, основными причинами несчастных случаев и порядком оказания первой медицинской помощи при несчастном случае. </w:t>
      </w:r>
    </w:p>
    <w:p w:rsidR="00805B6D" w:rsidRPr="00F7254B" w:rsidRDefault="00805B6D" w:rsidP="0050786E">
      <w:pPr>
        <w:pStyle w:val="a3"/>
        <w:shd w:val="clear" w:color="auto" w:fill="FFFFFF"/>
        <w:spacing w:before="0" w:beforeAutospacing="0" w:after="0" w:afterAutospacing="0"/>
        <w:ind w:firstLine="709"/>
        <w:jc w:val="both"/>
      </w:pPr>
      <w:r w:rsidRPr="00F7254B">
        <w:t>Инструктаж на рабочем месте (</w:t>
      </w:r>
      <w:r w:rsidRPr="00F7254B">
        <w:rPr>
          <w:b/>
          <w:bCs/>
          <w:i/>
          <w:iCs/>
        </w:rPr>
        <w:t>первичный</w:t>
      </w:r>
      <w:r w:rsidRPr="00F7254B">
        <w:t xml:space="preserve">) должны пройти работники, вновь поступившие на предприятие или переведенные на другое место работы, и учащиеся, проходящие производственную практику. Этот инструктаж знакомит с правилами техники безопасности непосредственно на рабочем месте, а также с индивидуальными защитными средствами. </w:t>
      </w:r>
    </w:p>
    <w:p w:rsidR="00805B6D" w:rsidRPr="00F7254B" w:rsidRDefault="00805B6D" w:rsidP="0050786E">
      <w:pPr>
        <w:pStyle w:val="a3"/>
        <w:shd w:val="clear" w:color="auto" w:fill="FFFFFF"/>
        <w:spacing w:before="0" w:beforeAutospacing="0" w:after="0" w:afterAutospacing="0"/>
        <w:ind w:firstLine="709"/>
        <w:jc w:val="both"/>
      </w:pPr>
      <w:r w:rsidRPr="00F7254B">
        <w:rPr>
          <w:b/>
          <w:bCs/>
          <w:i/>
          <w:iCs/>
        </w:rPr>
        <w:t>Периодический</w:t>
      </w:r>
      <w:r w:rsidRPr="00F7254B">
        <w:t xml:space="preserve"> (повторный) инструктаж проводится с целью проверки знаний и умений работников применять навыки, полученные ими при вводном инструктаже и на </w:t>
      </w:r>
      <w:r w:rsidRPr="00F7254B">
        <w:lastRenderedPageBreak/>
        <w:t xml:space="preserve">рабочем месте. Независимо от квалификации и от стажа работы этот вид инструктажа должны походить работников торговли и общественного питания (не реже одного раза в шесть месяцев), работники производственных предприятий (не реже одного раза в три месяца). </w:t>
      </w:r>
    </w:p>
    <w:p w:rsidR="00805B6D" w:rsidRPr="00F7254B" w:rsidRDefault="00805B6D" w:rsidP="0050786E">
      <w:pPr>
        <w:pStyle w:val="a3"/>
        <w:shd w:val="clear" w:color="auto" w:fill="FFFFFF"/>
        <w:spacing w:before="0" w:beforeAutospacing="0" w:after="0" w:afterAutospacing="0"/>
        <w:ind w:firstLine="709"/>
        <w:jc w:val="both"/>
      </w:pPr>
      <w:r w:rsidRPr="00F7254B">
        <w:rPr>
          <w:b/>
          <w:bCs/>
          <w:i/>
          <w:iCs/>
        </w:rPr>
        <w:t>Внеплановый</w:t>
      </w:r>
      <w:r w:rsidRPr="00F7254B">
        <w:t xml:space="preserve"> инструктаж проводится на рабочем месте при замене оборудования, изменении технологического процесса или после несчастных случаев из-за недостаточности предыдущего инструктажа. </w:t>
      </w:r>
    </w:p>
    <w:p w:rsidR="00805B6D" w:rsidRPr="00F7254B" w:rsidRDefault="00805B6D" w:rsidP="0050786E">
      <w:pPr>
        <w:pStyle w:val="a3"/>
        <w:shd w:val="clear" w:color="auto" w:fill="FFFFFF"/>
        <w:spacing w:before="0" w:beforeAutospacing="0" w:after="0" w:afterAutospacing="0"/>
        <w:ind w:firstLine="709"/>
        <w:jc w:val="both"/>
      </w:pPr>
      <w:r w:rsidRPr="00F7254B">
        <w:rPr>
          <w:b/>
          <w:bCs/>
          <w:i/>
          <w:iCs/>
        </w:rPr>
        <w:t xml:space="preserve">Целевой </w:t>
      </w:r>
      <w:r w:rsidRPr="00F7254B">
        <w:t>инструктаж проводится после выявления нарушений правил и инструкций по технике безопасности или при выполнении работ по допуск</w:t>
      </w:r>
      <w:proofErr w:type="gramStart"/>
      <w:r w:rsidRPr="00F7254B">
        <w:t>у-</w:t>
      </w:r>
      <w:proofErr w:type="gramEnd"/>
      <w:r w:rsidRPr="00F7254B">
        <w:t xml:space="preserve"> наряду. </w:t>
      </w:r>
    </w:p>
    <w:p w:rsidR="00805B6D" w:rsidRPr="00F7254B" w:rsidRDefault="00805B6D" w:rsidP="0050786E">
      <w:pPr>
        <w:pStyle w:val="a3"/>
        <w:shd w:val="clear" w:color="auto" w:fill="FFFFFF"/>
        <w:spacing w:before="0" w:beforeAutospacing="0" w:after="0" w:afterAutospacing="0"/>
        <w:ind w:firstLine="709"/>
        <w:jc w:val="both"/>
      </w:pPr>
      <w:r w:rsidRPr="00F7254B">
        <w:rPr>
          <w:lang w:val="en-GB"/>
        </w:rPr>
        <w:t> </w:t>
      </w:r>
    </w:p>
    <w:p w:rsidR="00805B6D" w:rsidRPr="00F7254B" w:rsidRDefault="00805B6D" w:rsidP="0050786E">
      <w:pPr>
        <w:pStyle w:val="a3"/>
        <w:shd w:val="clear" w:color="auto" w:fill="FFFFFF"/>
        <w:spacing w:before="0" w:beforeAutospacing="0" w:after="0" w:afterAutospacing="0"/>
        <w:ind w:firstLine="709"/>
        <w:jc w:val="both"/>
      </w:pPr>
      <w:r w:rsidRPr="00F7254B">
        <w:t>Мероприятия по предупреждению травматизма можно разделить на следующие группы:</w:t>
      </w:r>
    </w:p>
    <w:p w:rsidR="00805B6D" w:rsidRPr="00F7254B" w:rsidRDefault="00805B6D" w:rsidP="0050786E">
      <w:pPr>
        <w:pStyle w:val="a3"/>
        <w:shd w:val="clear" w:color="auto" w:fill="FFFFFF"/>
        <w:spacing w:before="0" w:beforeAutospacing="0" w:after="0" w:afterAutospacing="0"/>
        <w:ind w:left="720" w:hanging="360"/>
        <w:jc w:val="both"/>
      </w:pPr>
      <w:r w:rsidRPr="00F7254B">
        <w:t>1.</w:t>
      </w:r>
      <w:r w:rsidRPr="00F7254B">
        <w:rPr>
          <w:lang w:val="en-GB"/>
        </w:rPr>
        <w:t>    </w:t>
      </w:r>
      <w:r w:rsidRPr="00F7254B">
        <w:t xml:space="preserve"> </w:t>
      </w:r>
      <w:r w:rsidRPr="00F7254B">
        <w:rPr>
          <w:b/>
          <w:bCs/>
          <w:i/>
          <w:iCs/>
        </w:rPr>
        <w:t>Организационно-технические</w:t>
      </w:r>
      <w:r w:rsidRPr="00F7254B">
        <w:t>. Это мероприятия по предупреждению несчастных случаев, по предупреждению заболеваний на производстве, по улучшению условий труда.</w:t>
      </w:r>
    </w:p>
    <w:p w:rsidR="00805B6D" w:rsidRPr="00F7254B" w:rsidRDefault="00805B6D" w:rsidP="0050786E">
      <w:pPr>
        <w:pStyle w:val="a3"/>
        <w:shd w:val="clear" w:color="auto" w:fill="FFFFFF"/>
        <w:spacing w:before="0" w:beforeAutospacing="0" w:after="0" w:afterAutospacing="0"/>
        <w:ind w:left="720" w:hanging="360"/>
        <w:jc w:val="both"/>
      </w:pPr>
      <w:r w:rsidRPr="00F7254B">
        <w:t>2.</w:t>
      </w:r>
      <w:r w:rsidRPr="00F7254B">
        <w:rPr>
          <w:lang w:val="en-GB"/>
        </w:rPr>
        <w:t>    </w:t>
      </w:r>
      <w:r w:rsidRPr="00F7254B">
        <w:t xml:space="preserve"> </w:t>
      </w:r>
      <w:r w:rsidRPr="00F7254B">
        <w:rPr>
          <w:b/>
          <w:bCs/>
          <w:i/>
          <w:iCs/>
        </w:rPr>
        <w:t>Санитарные</w:t>
      </w:r>
      <w:r w:rsidRPr="00F7254B">
        <w:t>. Это установление рационального режима труда и отдыха, медицинское обслуживание работников, оборудование рабочих мест аптечками.</w:t>
      </w:r>
    </w:p>
    <w:p w:rsidR="00805B6D" w:rsidRPr="00F7254B" w:rsidRDefault="00805B6D" w:rsidP="0050786E">
      <w:pPr>
        <w:pStyle w:val="a3"/>
        <w:shd w:val="clear" w:color="auto" w:fill="FFFFFF"/>
        <w:spacing w:before="0" w:beforeAutospacing="0" w:after="0" w:afterAutospacing="0"/>
        <w:ind w:left="720" w:hanging="360"/>
        <w:jc w:val="both"/>
      </w:pPr>
      <w:r w:rsidRPr="00F7254B">
        <w:t>3.</w:t>
      </w:r>
      <w:r w:rsidRPr="00F7254B">
        <w:rPr>
          <w:lang w:val="en-GB"/>
        </w:rPr>
        <w:t>    </w:t>
      </w:r>
      <w:r w:rsidRPr="00F7254B">
        <w:t xml:space="preserve"> </w:t>
      </w:r>
      <w:r w:rsidRPr="00F7254B">
        <w:rPr>
          <w:b/>
          <w:bCs/>
          <w:i/>
          <w:iCs/>
        </w:rPr>
        <w:t>Индивидуально-защитные</w:t>
      </w:r>
      <w:r w:rsidRPr="00F7254B">
        <w:t>. Это обеспечение работников спецодеждой, специальной обувью и другими средствами индивидуальной защиты (</w:t>
      </w:r>
      <w:proofErr w:type="gramStart"/>
      <w:r w:rsidRPr="00F7254B">
        <w:t>СИЗ</w:t>
      </w:r>
      <w:proofErr w:type="gramEnd"/>
      <w:r w:rsidRPr="00F7254B">
        <w:t xml:space="preserve">), обеспечение инструкциями и памятками по технике безопасности, индивидуальное обучение правилам безопасности на производстве, проведение инструктажей, бесед, лекций и курсов по охране труда, обеспечение рабочих мест плакатами по безопасности труда. </w:t>
      </w:r>
    </w:p>
    <w:p w:rsidR="00805B6D" w:rsidRPr="00F7254B" w:rsidRDefault="00805B6D" w:rsidP="0050786E">
      <w:pPr>
        <w:pStyle w:val="a3"/>
        <w:shd w:val="clear" w:color="auto" w:fill="FFFFFF"/>
        <w:spacing w:before="0" w:beforeAutospacing="0" w:after="0" w:afterAutospacing="0"/>
        <w:ind w:firstLine="709"/>
        <w:jc w:val="both"/>
      </w:pPr>
      <w:r w:rsidRPr="00F7254B">
        <w:rPr>
          <w:b/>
          <w:bCs/>
          <w:i/>
          <w:iCs/>
        </w:rPr>
        <w:t>Условия труда</w:t>
      </w:r>
      <w:r w:rsidRPr="00F7254B">
        <w:t xml:space="preserve"> – это совокупность факторов производственной среды, оказывающих влияние на здоровье и работоспособность человека в процессе труда (СанПин 11-6-2002 РБ). Факторами производственной среды, в процессе труда являются:</w:t>
      </w:r>
    </w:p>
    <w:p w:rsidR="00805B6D" w:rsidRPr="00F7254B" w:rsidRDefault="00805B6D" w:rsidP="0050786E">
      <w:pPr>
        <w:pStyle w:val="a3"/>
        <w:shd w:val="clear" w:color="auto" w:fill="FFFFFF"/>
        <w:spacing w:before="0" w:beforeAutospacing="0" w:after="0" w:afterAutospacing="0"/>
        <w:ind w:left="720" w:hanging="360"/>
        <w:jc w:val="both"/>
      </w:pPr>
      <w:r w:rsidRPr="00F7254B">
        <w:t>1.</w:t>
      </w:r>
      <w:r w:rsidRPr="00F7254B">
        <w:rPr>
          <w:lang w:val="en-GB"/>
        </w:rPr>
        <w:t>   </w:t>
      </w:r>
      <w:r w:rsidRPr="00F7254B">
        <w:t xml:space="preserve"> Санитарно-гигиеническая обстановка.</w:t>
      </w:r>
    </w:p>
    <w:p w:rsidR="00805B6D" w:rsidRPr="00F7254B" w:rsidRDefault="00805B6D" w:rsidP="0050786E">
      <w:pPr>
        <w:pStyle w:val="a3"/>
        <w:shd w:val="clear" w:color="auto" w:fill="FFFFFF"/>
        <w:spacing w:before="0" w:beforeAutospacing="0" w:after="0" w:afterAutospacing="0"/>
        <w:ind w:left="720" w:hanging="360"/>
        <w:jc w:val="both"/>
      </w:pPr>
      <w:r w:rsidRPr="00F7254B">
        <w:t>2.</w:t>
      </w:r>
      <w:r w:rsidRPr="00F7254B">
        <w:rPr>
          <w:lang w:val="en-GB"/>
        </w:rPr>
        <w:t>   </w:t>
      </w:r>
      <w:r w:rsidRPr="00F7254B">
        <w:t xml:space="preserve"> Психофизиологические элементы.</w:t>
      </w:r>
    </w:p>
    <w:p w:rsidR="00805B6D" w:rsidRPr="00F7254B" w:rsidRDefault="00805B6D" w:rsidP="0050786E">
      <w:pPr>
        <w:pStyle w:val="a3"/>
        <w:shd w:val="clear" w:color="auto" w:fill="FFFFFF"/>
        <w:spacing w:before="0" w:beforeAutospacing="0" w:after="0" w:afterAutospacing="0"/>
        <w:ind w:left="720" w:hanging="360"/>
        <w:jc w:val="both"/>
      </w:pPr>
      <w:r w:rsidRPr="00F7254B">
        <w:t>3.</w:t>
      </w:r>
      <w:r w:rsidRPr="00F7254B">
        <w:rPr>
          <w:lang w:val="en-GB"/>
        </w:rPr>
        <w:t>   </w:t>
      </w:r>
      <w:r w:rsidRPr="00F7254B">
        <w:t xml:space="preserve"> Эстетические элементы.</w:t>
      </w:r>
    </w:p>
    <w:p w:rsidR="00805B6D" w:rsidRPr="00F7254B" w:rsidRDefault="00805B6D" w:rsidP="0050786E">
      <w:pPr>
        <w:pStyle w:val="a3"/>
        <w:shd w:val="clear" w:color="auto" w:fill="FFFFFF"/>
        <w:spacing w:before="0" w:beforeAutospacing="0" w:after="0" w:afterAutospacing="0"/>
        <w:ind w:left="720" w:hanging="360"/>
        <w:jc w:val="both"/>
      </w:pPr>
      <w:r w:rsidRPr="00F7254B">
        <w:t>4.</w:t>
      </w:r>
      <w:r w:rsidRPr="00F7254B">
        <w:rPr>
          <w:lang w:val="en-GB"/>
        </w:rPr>
        <w:t>   </w:t>
      </w:r>
      <w:r w:rsidRPr="00F7254B">
        <w:t xml:space="preserve"> Социально-психологические элементы.</w:t>
      </w:r>
    </w:p>
    <w:p w:rsidR="00805B6D" w:rsidRPr="00F7254B" w:rsidRDefault="00805B6D" w:rsidP="0050786E">
      <w:pPr>
        <w:pStyle w:val="a3"/>
        <w:shd w:val="clear" w:color="auto" w:fill="FFFFFF"/>
        <w:spacing w:before="0" w:beforeAutospacing="0" w:after="0" w:afterAutospacing="0"/>
        <w:ind w:firstLine="709"/>
        <w:jc w:val="both"/>
      </w:pPr>
      <w:r w:rsidRPr="00F7254B">
        <w:t>Производственная среда, создающая здоровые и безопасные условия труда обеспечивается выбором технологического процесса, материалов и оборудования, распределением нагрузки между человеком и оборудованием, режимом труда и отдыха, эстетической организацией рабочей среды и профессиональным отбором работающих. Организация</w:t>
      </w:r>
      <w:r w:rsidRPr="00F7254B">
        <w:rPr>
          <w:lang w:val="en-GB"/>
        </w:rPr>
        <w:t> </w:t>
      </w:r>
      <w:r w:rsidRPr="00F7254B">
        <w:t xml:space="preserve"> и улучшение условий труда на рабочем месте является одним из важнейших факторов производительности труда и экономической эффективности производства, а так же для развития и самосовершенствования самого работника. </w:t>
      </w:r>
    </w:p>
    <w:p w:rsidR="00805B6D" w:rsidRPr="00F7254B" w:rsidRDefault="00805B6D" w:rsidP="0050786E">
      <w:pPr>
        <w:pStyle w:val="a3"/>
        <w:shd w:val="clear" w:color="auto" w:fill="FFFFFF"/>
        <w:spacing w:before="0" w:beforeAutospacing="0" w:after="0" w:afterAutospacing="0"/>
        <w:ind w:firstLine="709"/>
        <w:jc w:val="both"/>
      </w:pPr>
      <w:r w:rsidRPr="00F7254B">
        <w:t>Для поддержания длительной работоспособности огромное значение имеет рациональный, физиологически обоснованный режим труда и отдыха. Это такое чередование периодов работы</w:t>
      </w:r>
      <w:r w:rsidRPr="00F7254B">
        <w:rPr>
          <w:lang w:val="en-GB"/>
        </w:rPr>
        <w:t> </w:t>
      </w:r>
      <w:r w:rsidRPr="00F7254B">
        <w:t xml:space="preserve"> с периодом отдыха, при котором достигается высокая эффективность общественно-полезной деятельности человека, хорошее состояние здоровья, высокий уровень работоспособности и производительности труда. После установления нормального производственного процесса сменный режим труда и отдыха работников становится фактором ритмизации труда и эффективным средством предупреждения утомления работников. </w:t>
      </w:r>
    </w:p>
    <w:p w:rsidR="00805B6D" w:rsidRPr="00F7254B" w:rsidRDefault="00805B6D" w:rsidP="0050786E">
      <w:pPr>
        <w:pStyle w:val="a3"/>
        <w:shd w:val="clear" w:color="auto" w:fill="FFFFFF"/>
        <w:spacing w:before="0" w:beforeAutospacing="0" w:after="0" w:afterAutospacing="0"/>
        <w:ind w:firstLine="709"/>
        <w:jc w:val="both"/>
      </w:pPr>
      <w:r w:rsidRPr="00F7254B">
        <w:t>Рациональная организация труда на рабочих местах связана с такой проблемой, как правильная организация работы в течени</w:t>
      </w:r>
      <w:proofErr w:type="gramStart"/>
      <w:r w:rsidRPr="00F7254B">
        <w:t>и</w:t>
      </w:r>
      <w:proofErr w:type="gramEnd"/>
      <w:r w:rsidRPr="00F7254B">
        <w:t xml:space="preserve"> рабочей недели. Для поддержания длительной работоспособности человека имеет большое значение не только суточный</w:t>
      </w:r>
      <w:r w:rsidRPr="00F7254B">
        <w:rPr>
          <w:lang w:val="en-GB"/>
        </w:rPr>
        <w:t> </w:t>
      </w:r>
      <w:r w:rsidRPr="00F7254B">
        <w:t xml:space="preserve"> и недельный режим труда и отдыха, но и месячный режим. Поэтому трудовым законодательством предусмотрен еженедельный непрерывный отдых продолжительностью не менее 42 часов. А рациональный годовой режим труда и отдыха обеспечивается ежегодным оплачиваемым отпуском. Для создания оптимальных условий труда на рабочих местах </w:t>
      </w:r>
      <w:r w:rsidRPr="00F7254B">
        <w:lastRenderedPageBreak/>
        <w:t xml:space="preserve">необходимо, чтобы на предприятии были установлены оптимальные показатели этих условий для каждого вида производства, состоящие из данных, характеризующих производственную среду. </w:t>
      </w:r>
    </w:p>
    <w:p w:rsidR="00805B6D" w:rsidRPr="00F7254B" w:rsidRDefault="00805B6D" w:rsidP="0050786E">
      <w:pPr>
        <w:shd w:val="clear" w:color="auto" w:fill="F7F7F7"/>
        <w:spacing w:after="0" w:line="240" w:lineRule="auto"/>
        <w:outlineLvl w:val="1"/>
        <w:rPr>
          <w:rFonts w:ascii="Times New Roman" w:eastAsia="Times New Roman" w:hAnsi="Times New Roman" w:cs="Times New Roman"/>
          <w:b/>
          <w:bCs/>
          <w:sz w:val="24"/>
          <w:szCs w:val="24"/>
        </w:rPr>
      </w:pPr>
    </w:p>
    <w:p w:rsidR="00D03EBD" w:rsidRPr="00F7254B" w:rsidRDefault="00D03EBD" w:rsidP="00D03EBD">
      <w:pPr>
        <w:shd w:val="clear" w:color="auto" w:fill="F7F7F7"/>
        <w:spacing w:after="0" w:line="240" w:lineRule="auto"/>
        <w:jc w:val="center"/>
        <w:rPr>
          <w:rFonts w:ascii="Times New Roman" w:eastAsia="Times New Roman" w:hAnsi="Times New Roman" w:cs="Times New Roman"/>
          <w:b/>
          <w:sz w:val="24"/>
          <w:szCs w:val="24"/>
        </w:rPr>
      </w:pPr>
      <w:r w:rsidRPr="00F7254B">
        <w:rPr>
          <w:rFonts w:ascii="Times New Roman" w:hAnsi="Times New Roman" w:cs="Times New Roman"/>
          <w:b/>
          <w:sz w:val="24"/>
          <w:szCs w:val="24"/>
        </w:rPr>
        <w:t>Порядок оформления и расследования несчастных случаев</w:t>
      </w:r>
    </w:p>
    <w:p w:rsidR="00CC7E44" w:rsidRPr="00F7254B"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F7254B">
        <w:rPr>
          <w:rFonts w:ascii="Times New Roman" w:eastAsia="Times New Roman" w:hAnsi="Times New Roman" w:cs="Times New Roman"/>
          <w:sz w:val="24"/>
          <w:szCs w:val="24"/>
        </w:rPr>
        <w:t>Несчастный случай может произойти с любым человеком, в любой организации, не застрахован от этого и сотрудник частного охранного предприятия. Были случаи, когда охранники падали и растягивали сухожилия практически на ровном месте. Несмотря на это уровень травматизма в нашей стране и его показатели остаются на достаточно высоком уровне.</w:t>
      </w:r>
    </w:p>
    <w:p w:rsidR="0050786E" w:rsidRPr="00F7254B"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F7254B">
        <w:rPr>
          <w:rFonts w:ascii="Times New Roman" w:eastAsia="Times New Roman" w:hAnsi="Times New Roman" w:cs="Times New Roman"/>
          <w:sz w:val="24"/>
          <w:szCs w:val="24"/>
        </w:rPr>
        <w:t>Перечень документов по оформлению несчастного случая установлен Положением об особенностях расследования несчастных случаев на производстве в отдельных отраслях и организациях, которое является приложением 2 к постановлению Минтруда России от 24.10.2002 № 73 (далее - Положение о расследовании).</w:t>
      </w:r>
      <w:r w:rsidRPr="00F7254B">
        <w:rPr>
          <w:rFonts w:ascii="Times New Roman" w:eastAsia="Times New Roman" w:hAnsi="Times New Roman" w:cs="Times New Roman"/>
          <w:sz w:val="24"/>
          <w:szCs w:val="24"/>
        </w:rPr>
        <w:br/>
      </w:r>
      <w:r w:rsidR="0050786E" w:rsidRPr="00F7254B">
        <w:rPr>
          <w:rFonts w:ascii="Times New Roman" w:eastAsia="Times New Roman" w:hAnsi="Times New Roman" w:cs="Times New Roman"/>
          <w:sz w:val="24"/>
          <w:szCs w:val="24"/>
        </w:rPr>
        <w:t xml:space="preserve">          </w:t>
      </w:r>
      <w:r w:rsidRPr="00F7254B">
        <w:rPr>
          <w:rFonts w:ascii="Times New Roman" w:eastAsia="Times New Roman" w:hAnsi="Times New Roman" w:cs="Times New Roman"/>
          <w:sz w:val="24"/>
          <w:szCs w:val="24"/>
        </w:rPr>
        <w:t>Что такое несчастный случай на производстве?</w:t>
      </w:r>
      <w:r w:rsidRPr="00F7254B">
        <w:rPr>
          <w:rFonts w:ascii="Times New Roman" w:eastAsia="Times New Roman" w:hAnsi="Times New Roman" w:cs="Times New Roman"/>
          <w:sz w:val="24"/>
          <w:szCs w:val="24"/>
        </w:rPr>
        <w:br/>
      </w:r>
      <w:r w:rsidRPr="00F7254B">
        <w:rPr>
          <w:rFonts w:ascii="Times New Roman" w:eastAsia="Times New Roman" w:hAnsi="Times New Roman" w:cs="Times New Roman"/>
          <w:b/>
          <w:sz w:val="24"/>
          <w:szCs w:val="24"/>
        </w:rPr>
        <w:t>Несчастный случай на производстве</w:t>
      </w:r>
      <w:r w:rsidRPr="00F7254B">
        <w:rPr>
          <w:rFonts w:ascii="Times New Roman" w:eastAsia="Times New Roman" w:hAnsi="Times New Roman" w:cs="Times New Roman"/>
          <w:sz w:val="24"/>
          <w:szCs w:val="24"/>
        </w:rPr>
        <w:t xml:space="preserve"> - это событие, повлекшее увечье (повреждение здоровья или смерть) физического лица при исполнении им обязанностей по трудовому договору и в иных случаях, установленных законодательством.</w:t>
      </w:r>
    </w:p>
    <w:p w:rsidR="0050786E" w:rsidRPr="00F7254B"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F7254B">
        <w:rPr>
          <w:rFonts w:ascii="Times New Roman" w:eastAsia="Times New Roman" w:hAnsi="Times New Roman" w:cs="Times New Roman"/>
          <w:sz w:val="24"/>
          <w:szCs w:val="24"/>
        </w:rPr>
        <w:t>Даже когда такое происшествие случилось в период следования к месту работы или возвращения с места работы на транспорте, оно также относится к несчастным случаям, если повлекло необходимость перевода застрахованного на другую работу, временную или стойкую утрату им профессиональной трудоспособности либо его гибель. Об этом говорится в статье 3 Федерального закона от 24.07.98 № 125-ФЗ «Об обязательном социальном страховании от несчастных случаев на производстве и профессиональных заболеваний» (далее - Закон № 125-ФЗ).</w:t>
      </w:r>
    </w:p>
    <w:p w:rsidR="0050786E" w:rsidRPr="00F7254B"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proofErr w:type="gramStart"/>
      <w:r w:rsidRPr="00F7254B">
        <w:rPr>
          <w:rFonts w:ascii="Times New Roman" w:eastAsia="Times New Roman" w:hAnsi="Times New Roman" w:cs="Times New Roman"/>
          <w:sz w:val="24"/>
          <w:szCs w:val="24"/>
        </w:rPr>
        <w:t>Указанным событием могут стать тепловой удар, ожог, обморожение, утопление, поражение электрическим током, укусы, травма в результате взрыва, аварии, разрушения зданий, стихийного бедствия (ч. 3 ст. 227 ТК РФ).</w:t>
      </w:r>
      <w:proofErr w:type="gramEnd"/>
    </w:p>
    <w:p w:rsidR="0050786E" w:rsidRPr="00F7254B" w:rsidRDefault="00CC7E44" w:rsidP="0050786E">
      <w:pPr>
        <w:shd w:val="clear" w:color="auto" w:fill="F7F7F7"/>
        <w:spacing w:after="0" w:line="240" w:lineRule="auto"/>
        <w:ind w:firstLine="709"/>
        <w:jc w:val="center"/>
        <w:rPr>
          <w:rFonts w:ascii="Times New Roman" w:eastAsia="Times New Roman" w:hAnsi="Times New Roman" w:cs="Times New Roman"/>
          <w:sz w:val="24"/>
          <w:szCs w:val="24"/>
        </w:rPr>
      </w:pPr>
      <w:r w:rsidRPr="00F7254B">
        <w:rPr>
          <w:rFonts w:ascii="Times New Roman" w:eastAsia="Times New Roman" w:hAnsi="Times New Roman" w:cs="Times New Roman"/>
          <w:sz w:val="24"/>
          <w:szCs w:val="24"/>
        </w:rPr>
        <w:t>Страховой случай</w:t>
      </w:r>
    </w:p>
    <w:p w:rsidR="0050786E" w:rsidRPr="00F7254B"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F7254B">
        <w:rPr>
          <w:rFonts w:ascii="Times New Roman" w:eastAsia="Times New Roman" w:hAnsi="Times New Roman" w:cs="Times New Roman"/>
          <w:sz w:val="24"/>
          <w:szCs w:val="24"/>
        </w:rPr>
        <w:t>Далеко не каждый несчастный случай является страховым.</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Для целей социального страхования страховым случаем считается факт повреждения здоровья застрахованного лица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страховое обеспечение пострадавшего (ст. 3 Закона №125-ФЗ).</w:t>
      </w:r>
    </w:p>
    <w:p w:rsidR="0050786E" w:rsidRPr="00D03EBD" w:rsidRDefault="00CC7E44" w:rsidP="0050786E">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Статус пострадавшего</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Довольно часто несчастный случай происходит не с сотрудником по трудовому договору, а с другими лицами, привлекаемыми к выполнению определенных работ.</w:t>
      </w:r>
      <w:r w:rsidRPr="00D03EBD">
        <w:rPr>
          <w:rFonts w:ascii="Times New Roman" w:eastAsia="Times New Roman" w:hAnsi="Times New Roman" w:cs="Times New Roman"/>
          <w:sz w:val="24"/>
          <w:szCs w:val="24"/>
        </w:rPr>
        <w:br/>
      </w:r>
      <w:r w:rsidRPr="00D03EBD">
        <w:rPr>
          <w:rFonts w:ascii="Times New Roman" w:eastAsia="Times New Roman" w:hAnsi="Times New Roman" w:cs="Times New Roman"/>
          <w:sz w:val="24"/>
          <w:szCs w:val="24"/>
        </w:rPr>
        <w:br/>
        <w:t xml:space="preserve">Как </w:t>
      </w:r>
      <w:proofErr w:type="gramStart"/>
      <w:r w:rsidRPr="00D03EBD">
        <w:rPr>
          <w:rFonts w:ascii="Times New Roman" w:eastAsia="Times New Roman" w:hAnsi="Times New Roman" w:cs="Times New Roman"/>
          <w:sz w:val="24"/>
          <w:szCs w:val="24"/>
        </w:rPr>
        <w:t>гласит пункт 2 Положения о расследовании к несчастным случаям на производстве относятся</w:t>
      </w:r>
      <w:proofErr w:type="gramEnd"/>
      <w:r w:rsidRPr="00D03EBD">
        <w:rPr>
          <w:rFonts w:ascii="Times New Roman" w:eastAsia="Times New Roman" w:hAnsi="Times New Roman" w:cs="Times New Roman"/>
          <w:sz w:val="24"/>
          <w:szCs w:val="24"/>
        </w:rPr>
        <w:t xml:space="preserve"> происшествия, случившиеся с нижеперечисленными категориями физических лиц:</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работниками (в том числе и надомными, внешними совместителями), выполнявшими работу по трудовому договору с работодателем;</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студентами, проходящими производственную практику;</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осужденными, привлеченными к труду;</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военнослужащими и учащимися, направленными для выполнения работ, не связанных с несением воинской службы либо учебным процессом;</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членами семей работодателей - физических лиц, работающих у них;</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членами советов директоров (наблюдательных советов) организаций, конкурсных и внешних управляющих, которые лично участвуют в производственном процессе;</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lastRenderedPageBreak/>
        <w:t>работниками другого работодателя, направленными в целях оказания практической помощи по вопросам организации производства;</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аспирантами и докторантами, проходящими подготовку в системе послевузовского профессионального образования;</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работниками, проходящими переобучение без отрыва от работы на основе заключенного с работодателем ученического договора;</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психическими больными, привлекаемыми к труду в порядке трудотерапии в соответствии с медицинскими рекомендациями.</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Нужно ли оформлять несчастный случай, если пострадавший выполнял работы или оказывал услуги по гражданско-правовому договору? Как правило, исполнитель по такому договору не является застрахованным лицом (п. 1 ст. 5 Закона № 125-ФЗ). Однако на основании заявления пострадавшего или членов его семьи оформлять происшествие необходимо, если несчастный случай признан тяжелым или имел место смертельный исход (п. 16 Положения о расследовании). Мы рекомендуем создавать комиссию и расследовать любой несчастный случай, произошедший на производстве.</w:t>
      </w:r>
      <w:r w:rsidRPr="00D03EBD">
        <w:rPr>
          <w:rFonts w:ascii="Times New Roman" w:eastAsia="Times New Roman" w:hAnsi="Times New Roman" w:cs="Times New Roman"/>
          <w:sz w:val="24"/>
          <w:szCs w:val="24"/>
        </w:rPr>
        <w:br/>
      </w:r>
    </w:p>
    <w:p w:rsidR="0050786E" w:rsidRPr="00D03EBD" w:rsidRDefault="00CC7E44" w:rsidP="0050786E">
      <w:pPr>
        <w:shd w:val="clear" w:color="auto" w:fill="F7F7F7"/>
        <w:spacing w:after="0" w:line="240" w:lineRule="auto"/>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Обстоятельства происшествия</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Несчастным случаем на производстве может считаться событие, произошедшее (п. 3 Положения о расследовании):</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при исполнении трудовых обязанностей или заданий работодателя (на территории предприятия или за ее пределами), в том числе и во время установленных перерывов, подготовительных или заключительных операций, во время командировки;</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во время следования к месту работы (командировки) или возвращения с места работы на транспорте, предоставленном работодателем (личном или используемом в служебных целях), во время служебных поездок на общественном транспорте или пешего передвижения по заданию работодателя к месту выполнения работ и обратно;</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при участии в ликвидации последствий катастроф, аварий и других чрезвычайных ситуаций.</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Все эти обстоятельства могут встречаться в деятельности частного охранного предприятия.</w:t>
      </w:r>
    </w:p>
    <w:p w:rsidR="0050786E" w:rsidRPr="00D03EBD" w:rsidRDefault="00CC7E44" w:rsidP="0050786E">
      <w:pPr>
        <w:shd w:val="clear" w:color="auto" w:fill="F7F7F7"/>
        <w:spacing w:after="0" w:line="240" w:lineRule="auto"/>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Несчастные случаи, не связанные с производством</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Как не связанные с производством могут рассматриваться следующие происшествия (п. 23 Положения о расследовании):</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смерть вследствие заболевания или самоубийства, подтвержденная учреждением здравоохранения и следственными органами;</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смерть (повреждение здоровья), если единственной причиной явилось алкогольное (иное токсическое) опьянение работника, не связанное с нарушениями технологического процесса, в котором используются токсические вещества;</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несчастный случай, произошедший при совершении пострадавшим преступления.</w:t>
      </w:r>
    </w:p>
    <w:p w:rsidR="0050786E" w:rsidRPr="00D03EBD" w:rsidRDefault="00CC7E44" w:rsidP="0050786E">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Обязанности руководителя охранного предприятия в связи с несчастным случаем на производстве</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на предприятии произошел несчастный случай, его руководство обязано осуществить ряд мероприятий (их полный перечень приведен в статье 228 Трудового кодекса):</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организовать первую помощь пострадавшему, при необходимости доставить его в медицинское учреждение;</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предпринять безотлагательные меры с целью предотвратить воздействие травмирующих факторов на других людей;</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сохранить обстановку на момент происшествия, если нет угрозы жизни и здоровью других лиц. Если это невозможно - зафиксировать сложившуюся обстановку (составить схемы, провести фотографирование или видеосъемку, другие мероприятия);</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lastRenderedPageBreak/>
        <w:t>принять меры по организации расследования несчастного случая и оформлению материалов расследования;</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направить в ряд инстанций сообщение или извещение о происшествии.</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сообщении (извещении) необходимо подробно описать все известные на момент происшествия обстоятельства несчастного случая.</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Сообщение направляется в течение суток в исполнительный орган ФСС по месту регистрации работодателя (</w:t>
      </w:r>
      <w:proofErr w:type="spellStart"/>
      <w:r w:rsidRPr="00D03EBD">
        <w:rPr>
          <w:rFonts w:ascii="Times New Roman" w:eastAsia="Times New Roman" w:hAnsi="Times New Roman" w:cs="Times New Roman"/>
          <w:sz w:val="24"/>
          <w:szCs w:val="24"/>
        </w:rPr>
        <w:t>подп</w:t>
      </w:r>
      <w:proofErr w:type="spellEnd"/>
      <w:r w:rsidRPr="00D03EBD">
        <w:rPr>
          <w:rFonts w:ascii="Times New Roman" w:eastAsia="Times New Roman" w:hAnsi="Times New Roman" w:cs="Times New Roman"/>
          <w:sz w:val="24"/>
          <w:szCs w:val="24"/>
        </w:rPr>
        <w:t>. 6 п. 2 ст. 17 Закона № 125-ФЗ), если несчастный случай относится к категории страховых случаев. Форма сообщения утверждена приказом ФСС России от 24.08.2000 № 157.</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xml:space="preserve">О групповом несчастном случае или несчастном случае, в результате которого погибли люди, в течение суток направляют извещение по форме 1 из приложения 1 к постановлению Минтруда России от 24.10.2002 № 73 (далее - постановление № 73). Согласно статье 228.1 Трудового кодекса получателями извещения должны стать: </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трудовая инспекция;</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прокуратура;</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орган местного самоуправления по месту государственной регистрации фирмы;</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территориальное отделение ФСС;</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территориальное объединение организаций профсоюзов;</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родственники пострадавшего;</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работодатель (руководитель направившего учреждения) пострадавшего, если он не является штатным работником фирмы, где случилось происшествие, а, к примеру, был прикомандирован, работал внешним совместителем.</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Извещение можно передать по телефону, факсу, телеграфом и другими средствами связи.</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практике встречались случаи, когда происшествие происходит не по месту регистрации предприятия, например при охране груза, во время его транспортировки. Извещения необходимо посылать как в территориальные органы по месту регистрации предприятия, так и в органы по месту происшествия несчастного случая.</w:t>
      </w:r>
      <w:r w:rsidRPr="00D03EBD">
        <w:rPr>
          <w:rFonts w:ascii="Times New Roman" w:eastAsia="Times New Roman" w:hAnsi="Times New Roman" w:cs="Times New Roman"/>
          <w:sz w:val="24"/>
          <w:szCs w:val="24"/>
        </w:rPr>
        <w:br/>
      </w:r>
    </w:p>
    <w:p w:rsidR="0050786E" w:rsidRPr="00D03EBD" w:rsidRDefault="00CC7E44" w:rsidP="0050786E">
      <w:pPr>
        <w:shd w:val="clear" w:color="auto" w:fill="F7F7F7"/>
        <w:spacing w:after="0" w:line="240" w:lineRule="auto"/>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Расследование несчастного случая</w:t>
      </w:r>
    </w:p>
    <w:p w:rsidR="0050786E"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Для расследования несчастного случая на производстве, прежде всего, необходимо сформировать специальную комиссию. Порядок ее формирования установлен статьей 229 Трудового кодекса.</w:t>
      </w:r>
    </w:p>
    <w:p w:rsidR="004B7622" w:rsidRPr="00D03EBD" w:rsidRDefault="00CC7E44" w:rsidP="004B7622">
      <w:pPr>
        <w:shd w:val="clear" w:color="auto" w:fill="F7F7F7"/>
        <w:spacing w:after="0" w:line="240" w:lineRule="auto"/>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Ответственность работодателя в связи с несчастным случаем на производстве</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xml:space="preserve">В ряде ситуаций при возникновении несчастного случая деятельность фирмы могут приостановить на 90 дней или наложить штраф. Так, за невыполнение требований охраны труда компании грозит штраф от 30 000 до 50 000 руб., а директору - от 500 до 5000 руб. (п. 1 ст. 5.27 </w:t>
      </w:r>
      <w:proofErr w:type="spellStart"/>
      <w:r w:rsidRPr="00D03EBD">
        <w:rPr>
          <w:rFonts w:ascii="Times New Roman" w:eastAsia="Times New Roman" w:hAnsi="Times New Roman" w:cs="Times New Roman"/>
          <w:sz w:val="24"/>
          <w:szCs w:val="24"/>
        </w:rPr>
        <w:t>КоАП</w:t>
      </w:r>
      <w:proofErr w:type="spellEnd"/>
      <w:r w:rsidRPr="00D03EBD">
        <w:rPr>
          <w:rFonts w:ascii="Times New Roman" w:eastAsia="Times New Roman" w:hAnsi="Times New Roman" w:cs="Times New Roman"/>
          <w:sz w:val="24"/>
          <w:szCs w:val="24"/>
        </w:rPr>
        <w:t xml:space="preserve"> РФ).</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xml:space="preserve">Если работник погиб или получил увечья, руководителя предприятия могут привлечь к уголовной ответственности (ст. 143 УК РФ). Если же руководство попытается скрыть наступление страхового случая (вызванного несчастным случаем), фирму могут оштрафовать на 10 000 руб. (ст. 5.44 </w:t>
      </w:r>
      <w:proofErr w:type="spellStart"/>
      <w:r w:rsidRPr="00D03EBD">
        <w:rPr>
          <w:rFonts w:ascii="Times New Roman" w:eastAsia="Times New Roman" w:hAnsi="Times New Roman" w:cs="Times New Roman"/>
          <w:sz w:val="24"/>
          <w:szCs w:val="24"/>
        </w:rPr>
        <w:t>КоАП</w:t>
      </w:r>
      <w:proofErr w:type="spellEnd"/>
      <w:r w:rsidRPr="00D03EBD">
        <w:rPr>
          <w:rFonts w:ascii="Times New Roman" w:eastAsia="Times New Roman" w:hAnsi="Times New Roman" w:cs="Times New Roman"/>
          <w:sz w:val="24"/>
          <w:szCs w:val="24"/>
        </w:rPr>
        <w:t xml:space="preserve"> РФ).</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Кто формирует комиссию. Расследование несчастного случая проводится комиссией, образованной работодателем, у которого произошел несчастный случай.</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xml:space="preserve">Если несчастный случай произошел с работником, который трудился по поручению своего руководителя на территории другой организации, комиссию формирует работодатель, по поручению которого выполнялось задание. При необходимости в ее работе может принять участие представитель фирмы, за которой закреплена территория. Если для работы был специально выделен участок территории другого работодателя, то его представитель обязательно должен стать членом комиссии. Например, охранник получил травму на строительной площадке, охраняемой частным охранным </w:t>
      </w:r>
      <w:r w:rsidRPr="00D03EBD">
        <w:rPr>
          <w:rFonts w:ascii="Times New Roman" w:eastAsia="Times New Roman" w:hAnsi="Times New Roman" w:cs="Times New Roman"/>
          <w:sz w:val="24"/>
          <w:szCs w:val="24"/>
        </w:rPr>
        <w:lastRenderedPageBreak/>
        <w:t>предприятием. В состав комиссии должен войти инженер по охране труда строительной организации.</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Несчастный случай, произошедший с внешним совместителем, расследует комиссия по месту работы по совместительству.</w:t>
      </w: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Состав комиссии</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Комиссия должна состоять не менее чем из трех человек.</w:t>
      </w:r>
    </w:p>
    <w:p w:rsidR="004B7622" w:rsidRPr="00D03EBD" w:rsidRDefault="00CC7E44" w:rsidP="004B7622">
      <w:pPr>
        <w:shd w:val="clear" w:color="auto" w:fill="F7F7F7"/>
        <w:spacing w:after="0" w:line="240" w:lineRule="auto"/>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обязательном порядке в нее должны входить:</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работник, ответственный за охрану труда;</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представитель работодателя;</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представитель выборного органа трудового коллектива.</w:t>
      </w:r>
    </w:p>
    <w:p w:rsidR="004B7622"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в результате несчастного случая погибли люди, в состав комиссии должны входить также представители трудовой инспекции, органа местного самоуправления, профсоюза и территориального органа ФСС (если пострадали застрахованные лица).</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пострадавший был прикомандирован (направлен), то в состав комиссии можно включить представителя его работодателя</w:t>
      </w:r>
      <w:r w:rsidR="004B7622" w:rsidRPr="00D03EBD">
        <w:rPr>
          <w:rFonts w:ascii="Times New Roman" w:eastAsia="Times New Roman" w:hAnsi="Times New Roman" w:cs="Times New Roman"/>
          <w:sz w:val="24"/>
          <w:szCs w:val="24"/>
        </w:rPr>
        <w:t>.</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Пострадавший имеет право участвовать в расследовании несчастного случая лично или через представителя.</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Состав комиссии утверждается приказом (распоряжением) работодателя.</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Комиссия проводит расследование</w:t>
      </w:r>
      <w:r w:rsidR="004B7622" w:rsidRPr="00D03EBD">
        <w:rPr>
          <w:rFonts w:ascii="Times New Roman" w:eastAsia="Times New Roman" w:hAnsi="Times New Roman" w:cs="Times New Roman"/>
          <w:sz w:val="24"/>
          <w:szCs w:val="24"/>
        </w:rPr>
        <w:t>.</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ходе расследования комиссия должна:</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ознакомиться с локальными нормативными актами организации по обеспечению безопасных условий труда, выявить лиц, ответственных за соблюдение правил техники безопасности;</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proofErr w:type="gramStart"/>
      <w:r w:rsidRPr="00D03EBD">
        <w:rPr>
          <w:rFonts w:ascii="Times New Roman" w:eastAsia="Times New Roman" w:hAnsi="Times New Roman" w:cs="Times New Roman"/>
          <w:sz w:val="24"/>
          <w:szCs w:val="24"/>
        </w:rPr>
        <w:t>провести (организовать) фото- и видеосъемку места происшествия, исследования и испытания, необходимые для установления обстоятельств случившегося, составить планы, эскизы, схемы;</w:t>
      </w:r>
      <w:proofErr w:type="gramEnd"/>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выявить и опросить очевидцев происшествия, лиц, виновных в нарушении требований охраны труда;</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получить объяснения от работодателя и пострадавшего;</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установить обстоятельства и причины несчастного случая, виновных лиц, допустивших нарушение требований охраны труда;</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выяснить, связан несчастный случай с производством или нет, определить, является ли он страховым случаем (от этого зависит порядок назначения пособий пострадавшему);</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разработать предложения по предупреждению подобных происшествий;</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сформировать материалы расследования.</w:t>
      </w:r>
    </w:p>
    <w:p w:rsidR="004B7622" w:rsidRPr="00D03EBD" w:rsidRDefault="004B7622" w:rsidP="004B7622">
      <w:pPr>
        <w:shd w:val="clear" w:color="auto" w:fill="F7F7F7"/>
        <w:spacing w:after="0" w:line="240" w:lineRule="auto"/>
        <w:ind w:firstLine="709"/>
        <w:jc w:val="both"/>
        <w:rPr>
          <w:rFonts w:ascii="Times New Roman" w:eastAsia="Times New Roman" w:hAnsi="Times New Roman" w:cs="Times New Roman"/>
          <w:sz w:val="24"/>
          <w:szCs w:val="24"/>
        </w:rPr>
      </w:pP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Работу комиссии по расследованию несчастного случая финансирует работодатель (</w:t>
      </w:r>
      <w:proofErr w:type="gramStart"/>
      <w:r w:rsidRPr="00D03EBD">
        <w:rPr>
          <w:rFonts w:ascii="Times New Roman" w:eastAsia="Times New Roman" w:hAnsi="Times New Roman" w:cs="Times New Roman"/>
          <w:sz w:val="24"/>
          <w:szCs w:val="24"/>
        </w:rPr>
        <w:t>ч</w:t>
      </w:r>
      <w:proofErr w:type="gramEnd"/>
      <w:r w:rsidRPr="00D03EBD">
        <w:rPr>
          <w:rFonts w:ascii="Times New Roman" w:eastAsia="Times New Roman" w:hAnsi="Times New Roman" w:cs="Times New Roman"/>
          <w:sz w:val="24"/>
          <w:szCs w:val="24"/>
        </w:rPr>
        <w:t>. 2 ст. 229.2 ТК РФ).</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Следует обратить особое внимание на полноту исследования материалов и правильность оформления всех необходимых документов, это поможет при плановых и неплановых проверках трудовой инспекции.</w:t>
      </w: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Срок работы комиссии.</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Для проведения расследований несчастных случаев на производстве Трудовым кодексом установлены конкретные сроки (ст. 229.1 ТК РФ).</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в результате происшествия пострадавшие получили легкие повреждения здоровья, расследование проводится комиссией в течение трех дней. Если есть погибшие или пострадавшие получили тяжелые повреждения - в течение 15 дней. Если нетрудоспособность у работника наступила спустя некоторое время - в течение одного месяца со дня поступления заявления от пострадавшего. Для проведения мероприятий дополнительной проверки обстоятельств несчастного случая допускается продлить срок расследования не более чем на 15 дней.</w:t>
      </w:r>
    </w:p>
    <w:p w:rsidR="004B7622" w:rsidRPr="00D03EBD" w:rsidRDefault="004B7622" w:rsidP="004B7622">
      <w:pPr>
        <w:shd w:val="clear" w:color="auto" w:fill="F7F7F7"/>
        <w:spacing w:after="0" w:line="240" w:lineRule="auto"/>
        <w:ind w:firstLine="709"/>
        <w:jc w:val="center"/>
        <w:rPr>
          <w:rFonts w:ascii="Times New Roman" w:eastAsia="Times New Roman" w:hAnsi="Times New Roman" w:cs="Times New Roman"/>
          <w:sz w:val="24"/>
          <w:szCs w:val="24"/>
        </w:rPr>
      </w:pPr>
    </w:p>
    <w:p w:rsidR="004B7622" w:rsidRPr="00D03EBD" w:rsidRDefault="004B7622" w:rsidP="004B7622">
      <w:pPr>
        <w:shd w:val="clear" w:color="auto" w:fill="F7F7F7"/>
        <w:spacing w:after="0" w:line="240" w:lineRule="auto"/>
        <w:ind w:firstLine="709"/>
        <w:jc w:val="center"/>
        <w:rPr>
          <w:rFonts w:ascii="Times New Roman" w:eastAsia="Times New Roman" w:hAnsi="Times New Roman" w:cs="Times New Roman"/>
          <w:sz w:val="24"/>
          <w:szCs w:val="24"/>
        </w:rPr>
      </w:pPr>
    </w:p>
    <w:p w:rsidR="004B7622" w:rsidRPr="00D03EBD" w:rsidRDefault="004B7622" w:rsidP="004B7622">
      <w:pPr>
        <w:shd w:val="clear" w:color="auto" w:fill="F7F7F7"/>
        <w:spacing w:after="0" w:line="240" w:lineRule="auto"/>
        <w:ind w:firstLine="709"/>
        <w:jc w:val="center"/>
        <w:rPr>
          <w:rFonts w:ascii="Times New Roman" w:eastAsia="Times New Roman" w:hAnsi="Times New Roman" w:cs="Times New Roman"/>
          <w:sz w:val="24"/>
          <w:szCs w:val="24"/>
        </w:rPr>
      </w:pPr>
    </w:p>
    <w:p w:rsidR="004B7622" w:rsidRPr="00D03EBD" w:rsidRDefault="004B7622" w:rsidP="004B7622">
      <w:pPr>
        <w:shd w:val="clear" w:color="auto" w:fill="F7F7F7"/>
        <w:spacing w:after="0" w:line="240" w:lineRule="auto"/>
        <w:ind w:firstLine="709"/>
        <w:jc w:val="center"/>
        <w:rPr>
          <w:rFonts w:ascii="Times New Roman" w:eastAsia="Times New Roman" w:hAnsi="Times New Roman" w:cs="Times New Roman"/>
          <w:sz w:val="24"/>
          <w:szCs w:val="24"/>
        </w:rPr>
      </w:pP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Образец приказа о создании комиссии</w:t>
      </w: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Общество с ограниченной ответственностью частное охранное предприятие «Гард»</w:t>
      </w:r>
      <w:r w:rsidRPr="00D03EBD">
        <w:rPr>
          <w:rFonts w:ascii="Times New Roman" w:eastAsia="Times New Roman" w:hAnsi="Times New Roman" w:cs="Times New Roman"/>
          <w:sz w:val="24"/>
          <w:szCs w:val="24"/>
        </w:rPr>
        <w:br/>
      </w:r>
      <w:r w:rsidRPr="00D03EBD">
        <w:rPr>
          <w:rFonts w:ascii="Times New Roman" w:eastAsia="Times New Roman" w:hAnsi="Times New Roman" w:cs="Times New Roman"/>
          <w:sz w:val="24"/>
          <w:szCs w:val="24"/>
        </w:rPr>
        <w:br/>
      </w:r>
      <w:r w:rsidRPr="00D03EBD">
        <w:rPr>
          <w:rFonts w:ascii="Times New Roman" w:eastAsia="Times New Roman" w:hAnsi="Times New Roman" w:cs="Times New Roman"/>
          <w:sz w:val="24"/>
          <w:szCs w:val="24"/>
        </w:rPr>
        <w:br/>
        <w:t>ПРИКАЗ №____-2010</w:t>
      </w: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br/>
        <w:t>о создании комиссии по расследованию несчастного случая</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br/>
        <w:t xml:space="preserve">Санкт-Петербург </w:t>
      </w:r>
      <w:r w:rsidR="004B7622" w:rsidRPr="00D03EBD">
        <w:rPr>
          <w:rFonts w:ascii="Times New Roman" w:eastAsia="Times New Roman" w:hAnsi="Times New Roman" w:cs="Times New Roman"/>
          <w:sz w:val="24"/>
          <w:szCs w:val="24"/>
        </w:rPr>
        <w:t xml:space="preserve">                                                                      </w:t>
      </w:r>
      <w:r w:rsidRPr="00D03EBD">
        <w:rPr>
          <w:rFonts w:ascii="Times New Roman" w:eastAsia="Times New Roman" w:hAnsi="Times New Roman" w:cs="Times New Roman"/>
          <w:sz w:val="24"/>
          <w:szCs w:val="24"/>
        </w:rPr>
        <w:t xml:space="preserve">«___» _____________ 2007 года </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xml:space="preserve">В связи с несчастным случаем, произошедшим «___» _______ 2007 года с охранником объекта «Поляна» </w:t>
      </w:r>
      <w:proofErr w:type="spellStart"/>
      <w:r w:rsidRPr="00D03EBD">
        <w:rPr>
          <w:rFonts w:ascii="Times New Roman" w:eastAsia="Times New Roman" w:hAnsi="Times New Roman" w:cs="Times New Roman"/>
          <w:sz w:val="24"/>
          <w:szCs w:val="24"/>
        </w:rPr>
        <w:t>Поленин</w:t>
      </w:r>
      <w:proofErr w:type="spellEnd"/>
      <w:r w:rsidRPr="00D03EBD">
        <w:rPr>
          <w:rFonts w:ascii="Times New Roman" w:eastAsia="Times New Roman" w:hAnsi="Times New Roman" w:cs="Times New Roman"/>
          <w:sz w:val="24"/>
          <w:szCs w:val="24"/>
        </w:rPr>
        <w:t xml:space="preserve"> В.И.</w:t>
      </w:r>
    </w:p>
    <w:p w:rsidR="004B7622" w:rsidRPr="00D03EBD" w:rsidRDefault="004B7622" w:rsidP="004B7622">
      <w:pPr>
        <w:shd w:val="clear" w:color="auto" w:fill="F7F7F7"/>
        <w:spacing w:after="0" w:line="240" w:lineRule="auto"/>
        <w:ind w:firstLine="709"/>
        <w:jc w:val="both"/>
        <w:rPr>
          <w:rFonts w:ascii="Times New Roman" w:eastAsia="Times New Roman" w:hAnsi="Times New Roman" w:cs="Times New Roman"/>
          <w:sz w:val="24"/>
          <w:szCs w:val="24"/>
        </w:rPr>
      </w:pP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ПРИКАЗЫВАЮ:</w:t>
      </w:r>
      <w:r w:rsidRPr="00D03EBD">
        <w:rPr>
          <w:rFonts w:ascii="Times New Roman" w:eastAsia="Times New Roman" w:hAnsi="Times New Roman" w:cs="Times New Roman"/>
          <w:sz w:val="24"/>
          <w:szCs w:val="24"/>
        </w:rPr>
        <w:br/>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1. Создать комиссию для расследования данного несчастного случая в следующем составе:</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председатель комиссии: заместитель генерального директора А.А. Нестеров;</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члены комиссии:</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инженер по охране труда Н.Б. Петров;</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начальник отдела кадров П.Е. Сидоров.</w:t>
      </w:r>
    </w:p>
    <w:p w:rsidR="004B7622" w:rsidRPr="00D03EBD" w:rsidRDefault="004B7622" w:rsidP="004B7622">
      <w:pPr>
        <w:shd w:val="clear" w:color="auto" w:fill="F7F7F7"/>
        <w:spacing w:after="0" w:line="240" w:lineRule="auto"/>
        <w:ind w:firstLine="709"/>
        <w:jc w:val="both"/>
        <w:rPr>
          <w:rFonts w:ascii="Times New Roman" w:eastAsia="Times New Roman" w:hAnsi="Times New Roman" w:cs="Times New Roman"/>
          <w:sz w:val="24"/>
          <w:szCs w:val="24"/>
        </w:rPr>
      </w:pP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2. Комиссии приступить к работе немедленно.</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3. Комиссии провести расследование обстоятельств данного несчастного случая и квалифицировать его в соответствии с действующим                       законодательством.</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4. Выводы комиссии оформить актом.</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xml:space="preserve">5. </w:t>
      </w:r>
      <w:proofErr w:type="gramStart"/>
      <w:r w:rsidRPr="00D03EBD">
        <w:rPr>
          <w:rFonts w:ascii="Times New Roman" w:eastAsia="Times New Roman" w:hAnsi="Times New Roman" w:cs="Times New Roman"/>
          <w:sz w:val="24"/>
          <w:szCs w:val="24"/>
        </w:rPr>
        <w:t>Контроль за</w:t>
      </w:r>
      <w:proofErr w:type="gramEnd"/>
      <w:r w:rsidRPr="00D03EBD">
        <w:rPr>
          <w:rFonts w:ascii="Times New Roman" w:eastAsia="Times New Roman" w:hAnsi="Times New Roman" w:cs="Times New Roman"/>
          <w:sz w:val="24"/>
          <w:szCs w:val="24"/>
        </w:rPr>
        <w:t xml:space="preserve"> исполнением настоящего приказа оставляю за собой.</w:t>
      </w:r>
    </w:p>
    <w:p w:rsidR="004B7622" w:rsidRPr="00D03EBD" w:rsidRDefault="004B7622" w:rsidP="004B7622">
      <w:pPr>
        <w:shd w:val="clear" w:color="auto" w:fill="F7F7F7"/>
        <w:spacing w:after="0" w:line="240" w:lineRule="auto"/>
        <w:ind w:firstLine="709"/>
        <w:jc w:val="both"/>
        <w:rPr>
          <w:rFonts w:ascii="Times New Roman" w:eastAsia="Times New Roman" w:hAnsi="Times New Roman" w:cs="Times New Roman"/>
          <w:sz w:val="24"/>
          <w:szCs w:val="24"/>
        </w:rPr>
      </w:pPr>
    </w:p>
    <w:p w:rsidR="004B7622" w:rsidRPr="00D03EBD" w:rsidRDefault="004B7622" w:rsidP="004B7622">
      <w:pPr>
        <w:shd w:val="clear" w:color="auto" w:fill="F7F7F7"/>
        <w:spacing w:after="0" w:line="240" w:lineRule="auto"/>
        <w:ind w:firstLine="709"/>
        <w:jc w:val="both"/>
        <w:rPr>
          <w:rFonts w:ascii="Times New Roman" w:eastAsia="Times New Roman" w:hAnsi="Times New Roman" w:cs="Times New Roman"/>
          <w:sz w:val="24"/>
          <w:szCs w:val="24"/>
        </w:rPr>
      </w:pP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xml:space="preserve">Генеральный директор </w:t>
      </w:r>
      <w:r w:rsidR="004B7622" w:rsidRPr="00D03EBD">
        <w:rPr>
          <w:rFonts w:ascii="Times New Roman" w:eastAsia="Times New Roman" w:hAnsi="Times New Roman" w:cs="Times New Roman"/>
          <w:sz w:val="24"/>
          <w:szCs w:val="24"/>
        </w:rPr>
        <w:t xml:space="preserve">                                                                          </w:t>
      </w:r>
      <w:r w:rsidRPr="00D03EBD">
        <w:rPr>
          <w:rFonts w:ascii="Times New Roman" w:eastAsia="Times New Roman" w:hAnsi="Times New Roman" w:cs="Times New Roman"/>
          <w:sz w:val="24"/>
          <w:szCs w:val="24"/>
        </w:rPr>
        <w:t>А.В. Иванов</w:t>
      </w:r>
    </w:p>
    <w:p w:rsidR="004B7622" w:rsidRPr="00D03EBD" w:rsidRDefault="004B7622" w:rsidP="004B7622">
      <w:pPr>
        <w:shd w:val="clear" w:color="auto" w:fill="F7F7F7"/>
        <w:spacing w:after="0" w:line="240" w:lineRule="auto"/>
        <w:ind w:firstLine="709"/>
        <w:jc w:val="both"/>
        <w:rPr>
          <w:rFonts w:ascii="Times New Roman" w:eastAsia="Times New Roman" w:hAnsi="Times New Roman" w:cs="Times New Roman"/>
          <w:sz w:val="24"/>
          <w:szCs w:val="24"/>
        </w:rPr>
      </w:pPr>
    </w:p>
    <w:p w:rsidR="004B7622" w:rsidRPr="00D03EBD" w:rsidRDefault="004B7622"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И</w:t>
      </w:r>
      <w:r w:rsidR="00CC7E44" w:rsidRPr="00D03EBD">
        <w:rPr>
          <w:rFonts w:ascii="Times New Roman" w:eastAsia="Times New Roman" w:hAnsi="Times New Roman" w:cs="Times New Roman"/>
          <w:sz w:val="24"/>
          <w:szCs w:val="24"/>
        </w:rPr>
        <w:t>тог</w:t>
      </w:r>
      <w:r w:rsidRPr="00D03EBD">
        <w:rPr>
          <w:rFonts w:ascii="Times New Roman" w:eastAsia="Times New Roman" w:hAnsi="Times New Roman" w:cs="Times New Roman"/>
          <w:sz w:val="24"/>
          <w:szCs w:val="24"/>
        </w:rPr>
        <w:t>и</w:t>
      </w:r>
      <w:r w:rsidR="00CC7E44" w:rsidRPr="00D03EBD">
        <w:rPr>
          <w:rFonts w:ascii="Times New Roman" w:eastAsia="Times New Roman" w:hAnsi="Times New Roman" w:cs="Times New Roman"/>
          <w:sz w:val="24"/>
          <w:szCs w:val="24"/>
        </w:rPr>
        <w:t xml:space="preserve"> работы комиссии</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Результаты работы комиссии должны быть документально оформлены.</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комплект документов входят материалы расследования, на основании которых составляют акт о несчастном случае, акт о его расследовании, заполняют журнал регистрации несчастных случаев.</w:t>
      </w: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Материалы расследования</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Статья 229.2 Трудового кодекса содержит примерный перечень документов, составляющих материалы расследования:</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приказ о создании комиссии по расследованию происшествия;</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планы, эскизы, схемы, протокол осмотра места происшествия, а при необходимости - фото- и видеоматериалы;</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документы, характеризующие состояние рабочего места, наличие опасных и вредных производственных факторов;</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протоколы опросов очевидцев несчастного случая и должностных лиц, объяснения пострадавших;</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lastRenderedPageBreak/>
        <w:t>экспертные заключения специалистов, результаты технических расчетов, лабораторных исследований и испытаний;</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медицинское заключение о характере и степени тяжести повреждения здоровья пострадавшего (причина смерти, нахождение пострадавшего в состоянии алкогольного опьянения);</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копии документов о получении пострадавшим специальной одежды, специальной обуви и других средств индивидуальной защиты;</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выписки из предписаний о выявленных ранее нарушениях требований охраны труда и об их устранении.</w:t>
      </w:r>
    </w:p>
    <w:p w:rsidR="004B7622" w:rsidRPr="00D03EBD" w:rsidRDefault="004B7622" w:rsidP="004B7622">
      <w:pPr>
        <w:shd w:val="clear" w:color="auto" w:fill="F7F7F7"/>
        <w:spacing w:after="0" w:line="240" w:lineRule="auto"/>
        <w:ind w:firstLine="709"/>
        <w:jc w:val="both"/>
        <w:rPr>
          <w:rFonts w:ascii="Times New Roman" w:eastAsia="Times New Roman" w:hAnsi="Times New Roman" w:cs="Times New Roman"/>
          <w:sz w:val="24"/>
          <w:szCs w:val="24"/>
        </w:rPr>
      </w:pP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каждом конкретном случае окончательный состав материалов расследования определяется председателем комиссии.</w:t>
      </w:r>
    </w:p>
    <w:p w:rsidR="004B7622" w:rsidRPr="00D03EBD" w:rsidRDefault="004B7622" w:rsidP="004B7622">
      <w:pPr>
        <w:shd w:val="clear" w:color="auto" w:fill="F7F7F7"/>
        <w:spacing w:after="0" w:line="240" w:lineRule="auto"/>
        <w:ind w:firstLine="709"/>
        <w:jc w:val="both"/>
        <w:rPr>
          <w:rFonts w:ascii="Times New Roman" w:eastAsia="Times New Roman" w:hAnsi="Times New Roman" w:cs="Times New Roman"/>
          <w:sz w:val="24"/>
          <w:szCs w:val="24"/>
        </w:rPr>
      </w:pP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Акт о несчастном случае</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в результате несчастного случая на предприятии работник утратил трудоспособность на срок не менее одного дня или если есть погибшие, в обязательном порядке составляется акт. В приложении 1 к постановлению Статья 229.2 Трудового кодекса содержит примерный перечень документов, составляющих материалы расследования:</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приказ о создании комиссии по расследованию происшествия;</w:t>
      </w:r>
      <w:r w:rsidRPr="00D03EBD">
        <w:rPr>
          <w:rFonts w:ascii="Times New Roman" w:eastAsia="Times New Roman" w:hAnsi="Times New Roman" w:cs="Times New Roman"/>
          <w:sz w:val="24"/>
          <w:szCs w:val="24"/>
        </w:rPr>
        <w:br/>
        <w:t>планы, эскизы, схемы, протокол осмотра места происшествия, а при необходимости - фото- и видеоматериалы;</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документы, характеризующие состояние рабочего места, наличие опасных и вредных производственных факторов;</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протоколы опросов очевидцев несчастного случая и должностных лиц, объяснения пострадавших;</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экспертные заключения специалистов, результаты технических расчетов, лабораторных исследований и испытаний;</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медицинское заключение о характере и степени тяжести повреждения здоровья пострадавшего (причина смерти, нахождение пострадавшего в состоянии алкогольного опьянения);</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копии документов о получении пострадавшим специальной одежды, специальной обуви и других средств индивидуальной защиты;</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выписки из предписаний о выявленных ранее нарушениях требований охраны труда и об их устранении.</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каждом конкретном случае окончательный состав материалов расследования определяется председателем комиссии.</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в результате несчастного случая на предприятии работник утратил трудоспособность на срок не менее одного дня или если есть погибшие, в обязательном порядке составляется акт. В приложении 1 к постановлению №73 приведены две формы акта о несчастном случае по формам Н-1 и Н-1ПС.</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Акт по форме Н-1ПС заполняют, если пострадали профессиональные спортсмены. При групповом несчастном случае на производстве на каждого пострадавшего акт составляют отдельно в двух и более экземплярах.</w:t>
      </w: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Содержание акта о несчастном случае на производстве</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акте о несчастном случае подробно описывают обстоятельства происшествия с указанием лиц, допустивших нарушения требований охраны труда.</w:t>
      </w:r>
    </w:p>
    <w:p w:rsidR="004B7622"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xml:space="preserve">В этот документ заносят сведения о пострадавших, членах комиссии, расследующей происшествие, об очевидцах, о проведенных с работником инструктажах, подробно излагают обстоятельства несчастного случая. На основании медицинского </w:t>
      </w:r>
      <w:r w:rsidRPr="00D03EBD">
        <w:rPr>
          <w:rFonts w:ascii="Times New Roman" w:eastAsia="Times New Roman" w:hAnsi="Times New Roman" w:cs="Times New Roman"/>
          <w:sz w:val="24"/>
          <w:szCs w:val="24"/>
        </w:rPr>
        <w:lastRenderedPageBreak/>
        <w:t>заключения в акте указывают степень тяжести повреждения здоровья пострадавшего. Если установлена вина самого пострадавшего, следует указать степень его вины в процентах. Дело в том, что вина работника - основание для уменьшения его ежемесячной страховой выплаты. Однако статья 14 Закона № 125-ФЗ запрещает уменьшать ежемесячную страховую выплату более чем на 25%. После завершения расследования акт подписывают все лица, проводившие расследование.</w:t>
      </w:r>
    </w:p>
    <w:p w:rsidR="004B7622" w:rsidRPr="00D03EBD" w:rsidRDefault="00CC7E44" w:rsidP="004B7622">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Что должен сделать работодатель</w:t>
      </w:r>
    </w:p>
    <w:p w:rsidR="004830AD"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Акт о несчастном случае и все материалы расследования передают работодателю.</w:t>
      </w:r>
      <w:r w:rsidRPr="00D03EBD">
        <w:rPr>
          <w:rFonts w:ascii="Times New Roman" w:eastAsia="Times New Roman" w:hAnsi="Times New Roman" w:cs="Times New Roman"/>
          <w:sz w:val="24"/>
          <w:szCs w:val="24"/>
        </w:rPr>
        <w:br/>
        <w:t>Он утверждает акт и заверяет своей печатью.</w:t>
      </w:r>
    </w:p>
    <w:p w:rsidR="004830AD"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трехдневный срок с момента получения документов работодатель обязан направить первый экземпляр акта пострадавшему, а второй хранить вместе с материалами расследования происшествия в течение 45 лет (</w:t>
      </w:r>
      <w:proofErr w:type="gramStart"/>
      <w:r w:rsidRPr="00D03EBD">
        <w:rPr>
          <w:rFonts w:ascii="Times New Roman" w:eastAsia="Times New Roman" w:hAnsi="Times New Roman" w:cs="Times New Roman"/>
          <w:sz w:val="24"/>
          <w:szCs w:val="24"/>
        </w:rPr>
        <w:t>ч</w:t>
      </w:r>
      <w:proofErr w:type="gramEnd"/>
      <w:r w:rsidRPr="00D03EBD">
        <w:rPr>
          <w:rFonts w:ascii="Times New Roman" w:eastAsia="Times New Roman" w:hAnsi="Times New Roman" w:cs="Times New Roman"/>
          <w:sz w:val="24"/>
          <w:szCs w:val="24"/>
        </w:rPr>
        <w:t>. 6 ст. 230 ТК РФ).</w:t>
      </w:r>
    </w:p>
    <w:p w:rsidR="004830AD"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несчастный случай признан страховым, должен быть оформлен дополнительный, третий, экземпляр акта, который вместе с копиями материалов расследования работодатель направляет в отделение ФСС по месту учета фирмы.</w:t>
      </w:r>
    </w:p>
    <w:p w:rsidR="004830AD"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пострадавший при несчастном случае - работник другой организации, об этом обязательно делают отметку, а четвертый экземпляр акта работодатель направляет в адрес основного места работы пострадавшего (</w:t>
      </w:r>
      <w:proofErr w:type="gramStart"/>
      <w:r w:rsidRPr="00D03EBD">
        <w:rPr>
          <w:rFonts w:ascii="Times New Roman" w:eastAsia="Times New Roman" w:hAnsi="Times New Roman" w:cs="Times New Roman"/>
          <w:sz w:val="24"/>
          <w:szCs w:val="24"/>
        </w:rPr>
        <w:t>ч</w:t>
      </w:r>
      <w:proofErr w:type="gramEnd"/>
      <w:r w:rsidRPr="00D03EBD">
        <w:rPr>
          <w:rFonts w:ascii="Times New Roman" w:eastAsia="Times New Roman" w:hAnsi="Times New Roman" w:cs="Times New Roman"/>
          <w:sz w:val="24"/>
          <w:szCs w:val="24"/>
        </w:rPr>
        <w:t>. 7 ст. 230 ТК РФ).</w:t>
      </w:r>
    </w:p>
    <w:p w:rsidR="004830AD" w:rsidRPr="00D03EBD" w:rsidRDefault="00CC7E44" w:rsidP="004B7622">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Результаты расследования несчастного случая на производстве должны быть рассмотрены работодателем при участии выборного органа первичной профсоюзной организации, чтобы принять меры по предупреждению подобных происшествий.</w:t>
      </w:r>
    </w:p>
    <w:p w:rsidR="004830AD" w:rsidRPr="00D03EBD" w:rsidRDefault="00CC7E44" w:rsidP="004830AD">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Акт о расследовании несчастного случая</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Помимо акта о самом происшествии оформляют акт о его расследовании.</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произошел групповой или тяжелый несчастный случай (в том числе со смертельным исходом), один экземпляр этого акта в трехдневный срок после представления работодателю направляют в прокуратуру, в которую ранее сообщалось о данном несчастном случае. К акту о расследовании прилагают копии материалов расследования и актов о несчастном случае на производстве на каждого пострадавшего. Второй экземпляр хранится на предприятии в течение 45 лет (ст. 230.1 ТК РФ).</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Копии указанного акта вместе с копиями материалов расследования направляются:</w:t>
      </w:r>
      <w:r w:rsidRPr="00D03EBD">
        <w:rPr>
          <w:rFonts w:ascii="Times New Roman" w:eastAsia="Times New Roman" w:hAnsi="Times New Roman" w:cs="Times New Roman"/>
          <w:sz w:val="24"/>
          <w:szCs w:val="24"/>
        </w:rPr>
        <w:br/>
        <w:t>в трудовую инспекцию;</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региональное отделение ФСС (по месту регистрации работодателя в качестве страхователя) - при страховом случае.</w:t>
      </w:r>
    </w:p>
    <w:p w:rsidR="004830AD" w:rsidRPr="00D03EBD" w:rsidRDefault="00CC7E44" w:rsidP="004830AD">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Регистрация несчастных случаев</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Работодатель обязан зарегистрировать каждый произошедший несчастный случай. Для этого предусмотрен специальный журнал регистрации несчастных случаев. В журнале указываются дата и время несчастного случая, данные о пострадавшем, описываются обстоятельства и последствия происшествия, а также принятые меры по устранению причин, приведших к несчастному случаю.</w:t>
      </w:r>
    </w:p>
    <w:p w:rsidR="004830AD" w:rsidRPr="00D03EBD" w:rsidRDefault="00CC7E44" w:rsidP="004830AD">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Отчетность о несчастных случаях</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xml:space="preserve">Все зарегистрированные несчастные случаи на производстве работодатель должен отразить в статистическом отчете по форме 7-травматизм "Сведения о травматизме на производстве и профессиональных заболеваниях" (п. 33 Положения о расследовании). Эта форма утверждена постановлением Росстата от 05.05.2005 № 40. Ее необходимо сдавать ежегодно до 25 января года, следующего за </w:t>
      </w:r>
      <w:proofErr w:type="gramStart"/>
      <w:r w:rsidRPr="00D03EBD">
        <w:rPr>
          <w:rFonts w:ascii="Times New Roman" w:eastAsia="Times New Roman" w:hAnsi="Times New Roman" w:cs="Times New Roman"/>
          <w:sz w:val="24"/>
          <w:szCs w:val="24"/>
        </w:rPr>
        <w:t>отчетным</w:t>
      </w:r>
      <w:proofErr w:type="gramEnd"/>
      <w:r w:rsidRPr="00D03EBD">
        <w:rPr>
          <w:rFonts w:ascii="Times New Roman" w:eastAsia="Times New Roman" w:hAnsi="Times New Roman" w:cs="Times New Roman"/>
          <w:sz w:val="24"/>
          <w:szCs w:val="24"/>
        </w:rPr>
        <w:t>.</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Кроме того, сведения о численности пострадавших от несчастных случаев на производстве следует отразить в таблице 12 Расчетной ведомости по средствам Фонда социального страхования Российской Федерации по форме 4-ФСС РФ, утвержденной постановлением ФСС России от 22.12.2004 № 111.</w:t>
      </w:r>
    </w:p>
    <w:p w:rsidR="004830AD" w:rsidRPr="00D03EBD" w:rsidRDefault="00CC7E44" w:rsidP="004830AD">
      <w:pPr>
        <w:shd w:val="clear" w:color="auto" w:fill="F7F7F7"/>
        <w:spacing w:after="0" w:line="240" w:lineRule="auto"/>
        <w:ind w:firstLine="709"/>
        <w:jc w:val="center"/>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После выздоровления пострадавшего</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По окончании временной нетрудоспособности пострадавшего, когда сотрудник выйдет на работу, работодатель обязан сообщить в трудовую инспекцию:</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lastRenderedPageBreak/>
        <w:t>какие последствия имел несчастный случай;</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какие меры были приняты для предотвращения его в будущем.</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br/>
      </w:r>
      <w:r w:rsidRPr="00D03EBD">
        <w:rPr>
          <w:rFonts w:ascii="Times New Roman" w:eastAsia="Times New Roman" w:hAnsi="Times New Roman" w:cs="Times New Roman"/>
          <w:sz w:val="24"/>
          <w:szCs w:val="24"/>
        </w:rPr>
        <w:br/>
      </w:r>
      <w:r w:rsidRPr="00D03EBD">
        <w:rPr>
          <w:rFonts w:ascii="Times New Roman" w:eastAsia="Times New Roman" w:hAnsi="Times New Roman" w:cs="Times New Roman"/>
          <w:sz w:val="24"/>
          <w:szCs w:val="24"/>
        </w:rPr>
        <w:br/>
        <w:t>О каких последствиях идет речь?</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 первую очередь о состоянии здоровья пострадавшего, сохранении или утрате им трудоспособности.</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Во-вторых, о сумме материального ущерба, нанесенного предприятию, сумме выплат, назначенных пострадавшему (его наследникам).</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В-третьих, о возбуждении уголовного дела по факту несчастного случая на производстве.</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Для обобщения этих сведений предусмотрена специальная форма - сообщение о последствиях несчастного случая на производстве и принятых мерах.</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Если происшествие было признано страховым случаем, такое же сообщение необходимо направить и в отделение ФСС (п. 36 Положения о расследовании).</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Постановлением Правительства РФ от 19.11.2007 № 786 установлен коэффициент индексации размера ежемесячной страховой выплаты работнику, получившему травму в результате несчастного случая. (Вступил в силу с 01.01.2008 г.)</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Размер страховой выплаты рассчитывается как доля среднего месячного заработка пострадавшего работника, исчисленная с учетом степени утраты им профессиональной трудоспособности.</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Исчисленная и назначенная ежемесячная страховая выплата перерасчету не подлежит, за исключением случаев:</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изменения степени утраты профессиональной трудоспособности;</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изменения круга лиц, имеющих право на получение страховых выплат по смерти застрахованного;</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индексации ежемесячной страховой выплаты.</w:t>
      </w:r>
      <w:r w:rsidRPr="00D03EBD">
        <w:rPr>
          <w:rFonts w:ascii="Times New Roman" w:eastAsia="Times New Roman" w:hAnsi="Times New Roman" w:cs="Times New Roman"/>
          <w:sz w:val="24"/>
          <w:szCs w:val="24"/>
        </w:rPr>
        <w:br/>
        <w:t>Перерасчет суммы страховой выплаты производится с месяца, следующего за месяцем, в котором наступили указанные обстоятельства.</w:t>
      </w:r>
    </w:p>
    <w:p w:rsidR="004830AD"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Размер ежемесячной страховой выплаты индексируется с учетом уровня инфляции.</w:t>
      </w:r>
    </w:p>
    <w:p w:rsidR="00CC7E44" w:rsidRPr="00D03EBD" w:rsidRDefault="00CC7E44" w:rsidP="004830AD">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br/>
        <w:t>Мы рассмотрели далеко не полный алгоритм действий руководителя, желаем, что бы эти знания никогда вам не пригодились в реальной деятельности. Но если событие уже произошло, при проведении работы по оформлению и расследованию несчастного случая нужно руководствоваться указанными нами законодательными и нормативными актами.</w:t>
      </w:r>
      <w:r w:rsidRPr="00D03EBD">
        <w:rPr>
          <w:rFonts w:ascii="Times New Roman" w:eastAsia="Times New Roman" w:hAnsi="Times New Roman" w:cs="Times New Roman"/>
          <w:sz w:val="24"/>
          <w:szCs w:val="24"/>
        </w:rPr>
        <w:br/>
      </w:r>
    </w:p>
    <w:p w:rsidR="00CC7E44" w:rsidRPr="00D03EBD" w:rsidRDefault="00CC7E44" w:rsidP="0050786E">
      <w:pPr>
        <w:shd w:val="clear" w:color="auto" w:fill="F7F7F7"/>
        <w:spacing w:after="0" w:line="240" w:lineRule="auto"/>
        <w:ind w:firstLine="709"/>
        <w:jc w:val="both"/>
        <w:rPr>
          <w:rFonts w:ascii="Times New Roman" w:eastAsia="Times New Roman" w:hAnsi="Times New Roman" w:cs="Times New Roman"/>
          <w:sz w:val="24"/>
          <w:szCs w:val="24"/>
        </w:rPr>
      </w:pPr>
      <w:r w:rsidRPr="00D03EBD">
        <w:rPr>
          <w:rFonts w:ascii="Times New Roman" w:eastAsia="Times New Roman" w:hAnsi="Times New Roman" w:cs="Times New Roman"/>
          <w:sz w:val="24"/>
          <w:szCs w:val="24"/>
        </w:rPr>
        <w:t> </w:t>
      </w:r>
    </w:p>
    <w:p w:rsidR="00135003" w:rsidRPr="00D03EBD" w:rsidRDefault="00135003" w:rsidP="0050786E">
      <w:pPr>
        <w:spacing w:after="0" w:line="240" w:lineRule="auto"/>
        <w:ind w:firstLine="709"/>
        <w:jc w:val="both"/>
        <w:rPr>
          <w:rFonts w:ascii="Times New Roman" w:hAnsi="Times New Roman" w:cs="Times New Roman"/>
          <w:sz w:val="24"/>
          <w:szCs w:val="24"/>
        </w:rPr>
      </w:pPr>
    </w:p>
    <w:sectPr w:rsidR="00135003" w:rsidRPr="00D03EBD" w:rsidSect="00134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002"/>
    <w:multiLevelType w:val="multilevel"/>
    <w:tmpl w:val="9154B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nsid w:val="352227D6"/>
    <w:multiLevelType w:val="multilevel"/>
    <w:tmpl w:val="D8C810AE"/>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
    <w:nsid w:val="4AE028CB"/>
    <w:multiLevelType w:val="multilevel"/>
    <w:tmpl w:val="741A7F6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
    <w:nsid w:val="5BAD5321"/>
    <w:multiLevelType w:val="hybridMultilevel"/>
    <w:tmpl w:val="1B50328E"/>
    <w:lvl w:ilvl="0" w:tplc="7C94D32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7E44"/>
    <w:rsid w:val="001342D7"/>
    <w:rsid w:val="00135003"/>
    <w:rsid w:val="004830AD"/>
    <w:rsid w:val="004B7622"/>
    <w:rsid w:val="0050786E"/>
    <w:rsid w:val="005A0CBC"/>
    <w:rsid w:val="00805B6D"/>
    <w:rsid w:val="00A02EB2"/>
    <w:rsid w:val="00A7586B"/>
    <w:rsid w:val="00CC7E44"/>
    <w:rsid w:val="00D03EBD"/>
    <w:rsid w:val="00F67F6E"/>
    <w:rsid w:val="00F72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D7"/>
  </w:style>
  <w:style w:type="paragraph" w:styleId="2">
    <w:name w:val="heading 2"/>
    <w:basedOn w:val="a"/>
    <w:link w:val="20"/>
    <w:uiPriority w:val="9"/>
    <w:qFormat/>
    <w:rsid w:val="00CC7E44"/>
    <w:pPr>
      <w:spacing w:before="100" w:beforeAutospacing="1" w:after="100" w:afterAutospacing="1" w:line="360" w:lineRule="atLeast"/>
      <w:outlineLvl w:val="1"/>
    </w:pPr>
    <w:rPr>
      <w:rFonts w:ascii="Times New Roman" w:eastAsia="Times New Roman" w:hAnsi="Times New Roman" w:cs="Times New Roman"/>
      <w:b/>
      <w:bCs/>
      <w:color w:val="D01415"/>
      <w:sz w:val="60"/>
      <w:szCs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7E44"/>
    <w:rPr>
      <w:rFonts w:ascii="Times New Roman" w:eastAsia="Times New Roman" w:hAnsi="Times New Roman" w:cs="Times New Roman"/>
      <w:b/>
      <w:bCs/>
      <w:color w:val="D01415"/>
      <w:sz w:val="60"/>
      <w:szCs w:val="60"/>
    </w:rPr>
  </w:style>
  <w:style w:type="paragraph" w:styleId="a3">
    <w:name w:val="Normal (Web)"/>
    <w:basedOn w:val="a"/>
    <w:uiPriority w:val="99"/>
    <w:semiHidden/>
    <w:unhideWhenUsed/>
    <w:rsid w:val="00CC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1">
    <w:name w:val="createdate1"/>
    <w:basedOn w:val="a0"/>
    <w:rsid w:val="00CC7E44"/>
    <w:rPr>
      <w:rFonts w:ascii="Tahoma" w:hAnsi="Tahoma" w:cs="Tahoma" w:hint="default"/>
      <w:caps/>
      <w:color w:val="CCCCCC"/>
      <w:sz w:val="15"/>
      <w:szCs w:val="15"/>
    </w:rPr>
  </w:style>
  <w:style w:type="character" w:customStyle="1" w:styleId="createby1">
    <w:name w:val="createby1"/>
    <w:basedOn w:val="a0"/>
    <w:rsid w:val="00CC7E44"/>
    <w:rPr>
      <w:rFonts w:ascii="Tahoma" w:hAnsi="Tahoma" w:cs="Tahoma" w:hint="default"/>
      <w:caps/>
      <w:color w:val="CCCCCC"/>
      <w:sz w:val="15"/>
      <w:szCs w:val="15"/>
    </w:rPr>
  </w:style>
  <w:style w:type="paragraph" w:styleId="a4">
    <w:name w:val="Balloon Text"/>
    <w:basedOn w:val="a"/>
    <w:link w:val="a5"/>
    <w:uiPriority w:val="99"/>
    <w:semiHidden/>
    <w:unhideWhenUsed/>
    <w:rsid w:val="00CC7E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7E44"/>
    <w:rPr>
      <w:rFonts w:ascii="Tahoma" w:hAnsi="Tahoma" w:cs="Tahoma"/>
      <w:sz w:val="16"/>
      <w:szCs w:val="16"/>
    </w:rPr>
  </w:style>
  <w:style w:type="paragraph" w:styleId="a6">
    <w:name w:val="List Paragraph"/>
    <w:basedOn w:val="a"/>
    <w:uiPriority w:val="34"/>
    <w:qFormat/>
    <w:rsid w:val="00805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099874">
      <w:bodyDiv w:val="1"/>
      <w:marLeft w:val="0"/>
      <w:marRight w:val="0"/>
      <w:marTop w:val="0"/>
      <w:marBottom w:val="0"/>
      <w:divBdr>
        <w:top w:val="none" w:sz="0" w:space="0" w:color="auto"/>
        <w:left w:val="none" w:sz="0" w:space="0" w:color="auto"/>
        <w:bottom w:val="none" w:sz="0" w:space="0" w:color="auto"/>
        <w:right w:val="none" w:sz="0" w:space="0" w:color="auto"/>
      </w:divBdr>
      <w:divsChild>
        <w:div w:id="2063937516">
          <w:marLeft w:val="0"/>
          <w:marRight w:val="0"/>
          <w:marTop w:val="0"/>
          <w:marBottom w:val="0"/>
          <w:divBdr>
            <w:top w:val="single" w:sz="2" w:space="0" w:color="auto"/>
            <w:left w:val="single" w:sz="2" w:space="0" w:color="auto"/>
            <w:bottom w:val="single" w:sz="2" w:space="0" w:color="auto"/>
            <w:right w:val="single" w:sz="2" w:space="0" w:color="auto"/>
          </w:divBdr>
          <w:divsChild>
            <w:div w:id="1623227681">
              <w:marLeft w:val="0"/>
              <w:marRight w:val="0"/>
              <w:marTop w:val="0"/>
              <w:marBottom w:val="0"/>
              <w:divBdr>
                <w:top w:val="none" w:sz="0" w:space="0" w:color="auto"/>
                <w:left w:val="none" w:sz="0" w:space="0" w:color="auto"/>
                <w:bottom w:val="none" w:sz="0" w:space="0" w:color="auto"/>
                <w:right w:val="none" w:sz="0" w:space="0" w:color="auto"/>
              </w:divBdr>
              <w:divsChild>
                <w:div w:id="1495141543">
                  <w:marLeft w:val="0"/>
                  <w:marRight w:val="0"/>
                  <w:marTop w:val="0"/>
                  <w:marBottom w:val="0"/>
                  <w:divBdr>
                    <w:top w:val="none" w:sz="0" w:space="0" w:color="auto"/>
                    <w:left w:val="none" w:sz="0" w:space="0" w:color="auto"/>
                    <w:bottom w:val="none" w:sz="0" w:space="0" w:color="auto"/>
                    <w:right w:val="none" w:sz="0" w:space="0" w:color="auto"/>
                  </w:divBdr>
                  <w:divsChild>
                    <w:div w:id="1856193316">
                      <w:marLeft w:val="0"/>
                      <w:marRight w:val="0"/>
                      <w:marTop w:val="0"/>
                      <w:marBottom w:val="0"/>
                      <w:divBdr>
                        <w:top w:val="none" w:sz="0" w:space="0" w:color="auto"/>
                        <w:left w:val="none" w:sz="0" w:space="0" w:color="auto"/>
                        <w:bottom w:val="none" w:sz="0" w:space="0" w:color="auto"/>
                        <w:right w:val="none" w:sz="0" w:space="0" w:color="auto"/>
                      </w:divBdr>
                      <w:divsChild>
                        <w:div w:id="575358306">
                          <w:marLeft w:val="0"/>
                          <w:marRight w:val="0"/>
                          <w:marTop w:val="0"/>
                          <w:marBottom w:val="0"/>
                          <w:divBdr>
                            <w:top w:val="none" w:sz="0" w:space="0" w:color="auto"/>
                            <w:left w:val="none" w:sz="0" w:space="0" w:color="auto"/>
                            <w:bottom w:val="none" w:sz="0" w:space="0" w:color="auto"/>
                            <w:right w:val="none" w:sz="0" w:space="0" w:color="auto"/>
                          </w:divBdr>
                          <w:divsChild>
                            <w:div w:id="5711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529392">
      <w:bodyDiv w:val="1"/>
      <w:marLeft w:val="0"/>
      <w:marRight w:val="0"/>
      <w:marTop w:val="0"/>
      <w:marBottom w:val="0"/>
      <w:divBdr>
        <w:top w:val="none" w:sz="0" w:space="0" w:color="auto"/>
        <w:left w:val="none" w:sz="0" w:space="0" w:color="auto"/>
        <w:bottom w:val="none" w:sz="0" w:space="0" w:color="auto"/>
        <w:right w:val="none" w:sz="0" w:space="0" w:color="auto"/>
      </w:divBdr>
      <w:divsChild>
        <w:div w:id="230308475">
          <w:marLeft w:val="0"/>
          <w:marRight w:val="0"/>
          <w:marTop w:val="0"/>
          <w:marBottom w:val="0"/>
          <w:divBdr>
            <w:top w:val="none" w:sz="0" w:space="0" w:color="auto"/>
            <w:left w:val="none" w:sz="0" w:space="0" w:color="auto"/>
            <w:bottom w:val="none" w:sz="0" w:space="0" w:color="auto"/>
            <w:right w:val="none" w:sz="0" w:space="0" w:color="auto"/>
          </w:divBdr>
          <w:divsChild>
            <w:div w:id="1902013131">
              <w:marLeft w:val="0"/>
              <w:marRight w:val="0"/>
              <w:marTop w:val="0"/>
              <w:marBottom w:val="0"/>
              <w:divBdr>
                <w:top w:val="none" w:sz="0" w:space="0" w:color="auto"/>
                <w:left w:val="none" w:sz="0" w:space="0" w:color="auto"/>
                <w:bottom w:val="none" w:sz="0" w:space="0" w:color="auto"/>
                <w:right w:val="none" w:sz="0" w:space="0" w:color="auto"/>
              </w:divBdr>
              <w:divsChild>
                <w:div w:id="920993193">
                  <w:marLeft w:val="0"/>
                  <w:marRight w:val="0"/>
                  <w:marTop w:val="0"/>
                  <w:marBottom w:val="150"/>
                  <w:divBdr>
                    <w:top w:val="none" w:sz="0" w:space="0" w:color="auto"/>
                    <w:left w:val="none" w:sz="0" w:space="0" w:color="auto"/>
                    <w:bottom w:val="none" w:sz="0" w:space="0" w:color="auto"/>
                    <w:right w:val="none" w:sz="0" w:space="0" w:color="auto"/>
                  </w:divBdr>
                  <w:divsChild>
                    <w:div w:id="606160916">
                      <w:marLeft w:val="0"/>
                      <w:marRight w:val="0"/>
                      <w:marTop w:val="0"/>
                      <w:marBottom w:val="0"/>
                      <w:divBdr>
                        <w:top w:val="none" w:sz="0" w:space="0" w:color="auto"/>
                        <w:left w:val="none" w:sz="0" w:space="0" w:color="auto"/>
                        <w:bottom w:val="none" w:sz="0" w:space="0" w:color="auto"/>
                        <w:right w:val="none" w:sz="0" w:space="0" w:color="auto"/>
                      </w:divBdr>
                    </w:div>
                    <w:div w:id="1069382686">
                      <w:marLeft w:val="0"/>
                      <w:marRight w:val="0"/>
                      <w:marTop w:val="0"/>
                      <w:marBottom w:val="0"/>
                      <w:divBdr>
                        <w:top w:val="none" w:sz="0" w:space="0" w:color="auto"/>
                        <w:left w:val="none" w:sz="0" w:space="0" w:color="auto"/>
                        <w:bottom w:val="none" w:sz="0" w:space="0" w:color="auto"/>
                        <w:right w:val="none" w:sz="0" w:space="0" w:color="auto"/>
                      </w:divBdr>
                    </w:div>
                  </w:divsChild>
                </w:div>
                <w:div w:id="1727488240">
                  <w:marLeft w:val="0"/>
                  <w:marRight w:val="0"/>
                  <w:marTop w:val="0"/>
                  <w:marBottom w:val="0"/>
                  <w:divBdr>
                    <w:top w:val="none" w:sz="0" w:space="0" w:color="auto"/>
                    <w:left w:val="none" w:sz="0" w:space="0" w:color="auto"/>
                    <w:bottom w:val="none" w:sz="0" w:space="0" w:color="auto"/>
                    <w:right w:val="none" w:sz="0" w:space="0" w:color="auto"/>
                  </w:divBdr>
                  <w:divsChild>
                    <w:div w:id="5908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4760">
      <w:bodyDiv w:val="1"/>
      <w:marLeft w:val="0"/>
      <w:marRight w:val="0"/>
      <w:marTop w:val="0"/>
      <w:marBottom w:val="0"/>
      <w:divBdr>
        <w:top w:val="none" w:sz="0" w:space="0" w:color="auto"/>
        <w:left w:val="none" w:sz="0" w:space="0" w:color="auto"/>
        <w:bottom w:val="none" w:sz="0" w:space="0" w:color="auto"/>
        <w:right w:val="none" w:sz="0" w:space="0" w:color="auto"/>
      </w:divBdr>
      <w:divsChild>
        <w:div w:id="964048234">
          <w:marLeft w:val="0"/>
          <w:marRight w:val="0"/>
          <w:marTop w:val="0"/>
          <w:marBottom w:val="0"/>
          <w:divBdr>
            <w:top w:val="none" w:sz="0" w:space="0" w:color="auto"/>
            <w:left w:val="none" w:sz="0" w:space="0" w:color="auto"/>
            <w:bottom w:val="none" w:sz="0" w:space="0" w:color="auto"/>
            <w:right w:val="none" w:sz="0" w:space="0" w:color="auto"/>
          </w:divBdr>
          <w:divsChild>
            <w:div w:id="1977100826">
              <w:marLeft w:val="0"/>
              <w:marRight w:val="0"/>
              <w:marTop w:val="0"/>
              <w:marBottom w:val="0"/>
              <w:divBdr>
                <w:top w:val="none" w:sz="0" w:space="0" w:color="auto"/>
                <w:left w:val="none" w:sz="0" w:space="0" w:color="auto"/>
                <w:bottom w:val="none" w:sz="0" w:space="0" w:color="auto"/>
                <w:right w:val="none" w:sz="0" w:space="0" w:color="auto"/>
              </w:divBdr>
              <w:divsChild>
                <w:div w:id="829298986">
                  <w:marLeft w:val="0"/>
                  <w:marRight w:val="0"/>
                  <w:marTop w:val="0"/>
                  <w:marBottom w:val="0"/>
                  <w:divBdr>
                    <w:top w:val="none" w:sz="0" w:space="0" w:color="auto"/>
                    <w:left w:val="none" w:sz="0" w:space="0" w:color="auto"/>
                    <w:bottom w:val="none" w:sz="0" w:space="0" w:color="auto"/>
                    <w:right w:val="none" w:sz="0" w:space="0" w:color="auto"/>
                  </w:divBdr>
                  <w:divsChild>
                    <w:div w:id="488792079">
                      <w:marLeft w:val="0"/>
                      <w:marRight w:val="0"/>
                      <w:marTop w:val="0"/>
                      <w:marBottom w:val="0"/>
                      <w:divBdr>
                        <w:top w:val="none" w:sz="0" w:space="0" w:color="auto"/>
                        <w:left w:val="none" w:sz="0" w:space="0" w:color="auto"/>
                        <w:bottom w:val="none" w:sz="0" w:space="0" w:color="auto"/>
                        <w:right w:val="none" w:sz="0" w:space="0" w:color="auto"/>
                      </w:divBdr>
                      <w:divsChild>
                        <w:div w:id="227226138">
                          <w:marLeft w:val="0"/>
                          <w:marRight w:val="225"/>
                          <w:marTop w:val="0"/>
                          <w:marBottom w:val="375"/>
                          <w:divBdr>
                            <w:top w:val="none" w:sz="0" w:space="0" w:color="auto"/>
                            <w:left w:val="none" w:sz="0" w:space="0" w:color="auto"/>
                            <w:bottom w:val="none" w:sz="0" w:space="0" w:color="auto"/>
                            <w:right w:val="none" w:sz="0" w:space="0" w:color="auto"/>
                          </w:divBdr>
                          <w:divsChild>
                            <w:div w:id="1018657677">
                              <w:marLeft w:val="0"/>
                              <w:marRight w:val="0"/>
                              <w:marTop w:val="0"/>
                              <w:marBottom w:val="0"/>
                              <w:divBdr>
                                <w:top w:val="none" w:sz="0" w:space="0" w:color="auto"/>
                                <w:left w:val="none" w:sz="0" w:space="0" w:color="auto"/>
                                <w:bottom w:val="none" w:sz="0" w:space="0" w:color="auto"/>
                                <w:right w:val="none" w:sz="0" w:space="0" w:color="auto"/>
                              </w:divBdr>
                              <w:divsChild>
                                <w:div w:id="21145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198931">
      <w:bodyDiv w:val="1"/>
      <w:marLeft w:val="0"/>
      <w:marRight w:val="0"/>
      <w:marTop w:val="0"/>
      <w:marBottom w:val="0"/>
      <w:divBdr>
        <w:top w:val="none" w:sz="0" w:space="0" w:color="auto"/>
        <w:left w:val="none" w:sz="0" w:space="0" w:color="auto"/>
        <w:bottom w:val="none" w:sz="0" w:space="0" w:color="auto"/>
        <w:right w:val="none" w:sz="0" w:space="0" w:color="auto"/>
      </w:divBdr>
      <w:divsChild>
        <w:div w:id="1974485942">
          <w:marLeft w:val="0"/>
          <w:marRight w:val="0"/>
          <w:marTop w:val="0"/>
          <w:marBottom w:val="0"/>
          <w:divBdr>
            <w:top w:val="single" w:sz="2" w:space="0" w:color="auto"/>
            <w:left w:val="single" w:sz="2" w:space="0" w:color="auto"/>
            <w:bottom w:val="single" w:sz="2" w:space="0" w:color="auto"/>
            <w:right w:val="single" w:sz="2" w:space="0" w:color="auto"/>
          </w:divBdr>
          <w:divsChild>
            <w:div w:id="434249553">
              <w:marLeft w:val="0"/>
              <w:marRight w:val="0"/>
              <w:marTop w:val="0"/>
              <w:marBottom w:val="0"/>
              <w:divBdr>
                <w:top w:val="none" w:sz="0" w:space="0" w:color="auto"/>
                <w:left w:val="none" w:sz="0" w:space="0" w:color="auto"/>
                <w:bottom w:val="none" w:sz="0" w:space="0" w:color="auto"/>
                <w:right w:val="none" w:sz="0" w:space="0" w:color="auto"/>
              </w:divBdr>
              <w:divsChild>
                <w:div w:id="413013811">
                  <w:marLeft w:val="0"/>
                  <w:marRight w:val="0"/>
                  <w:marTop w:val="0"/>
                  <w:marBottom w:val="0"/>
                  <w:divBdr>
                    <w:top w:val="none" w:sz="0" w:space="0" w:color="auto"/>
                    <w:left w:val="none" w:sz="0" w:space="0" w:color="auto"/>
                    <w:bottom w:val="none" w:sz="0" w:space="0" w:color="auto"/>
                    <w:right w:val="none" w:sz="0" w:space="0" w:color="auto"/>
                  </w:divBdr>
                  <w:divsChild>
                    <w:div w:id="2010478848">
                      <w:marLeft w:val="0"/>
                      <w:marRight w:val="0"/>
                      <w:marTop w:val="0"/>
                      <w:marBottom w:val="0"/>
                      <w:divBdr>
                        <w:top w:val="none" w:sz="0" w:space="0" w:color="auto"/>
                        <w:left w:val="none" w:sz="0" w:space="0" w:color="auto"/>
                        <w:bottom w:val="none" w:sz="0" w:space="0" w:color="auto"/>
                        <w:right w:val="none" w:sz="0" w:space="0" w:color="auto"/>
                      </w:divBdr>
                      <w:divsChild>
                        <w:div w:id="335617052">
                          <w:marLeft w:val="0"/>
                          <w:marRight w:val="0"/>
                          <w:marTop w:val="0"/>
                          <w:marBottom w:val="0"/>
                          <w:divBdr>
                            <w:top w:val="none" w:sz="0" w:space="0" w:color="auto"/>
                            <w:left w:val="none" w:sz="0" w:space="0" w:color="auto"/>
                            <w:bottom w:val="none" w:sz="0" w:space="0" w:color="auto"/>
                            <w:right w:val="none" w:sz="0" w:space="0" w:color="auto"/>
                          </w:divBdr>
                          <w:divsChild>
                            <w:div w:id="14281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933500">
      <w:bodyDiv w:val="1"/>
      <w:marLeft w:val="0"/>
      <w:marRight w:val="0"/>
      <w:marTop w:val="0"/>
      <w:marBottom w:val="0"/>
      <w:divBdr>
        <w:top w:val="none" w:sz="0" w:space="0" w:color="auto"/>
        <w:left w:val="none" w:sz="0" w:space="0" w:color="auto"/>
        <w:bottom w:val="none" w:sz="0" w:space="0" w:color="auto"/>
        <w:right w:val="none" w:sz="0" w:space="0" w:color="auto"/>
      </w:divBdr>
      <w:divsChild>
        <w:div w:id="1876849894">
          <w:marLeft w:val="0"/>
          <w:marRight w:val="0"/>
          <w:marTop w:val="0"/>
          <w:marBottom w:val="0"/>
          <w:divBdr>
            <w:top w:val="single" w:sz="2" w:space="0" w:color="auto"/>
            <w:left w:val="single" w:sz="2" w:space="0" w:color="auto"/>
            <w:bottom w:val="single" w:sz="2" w:space="0" w:color="auto"/>
            <w:right w:val="single" w:sz="2" w:space="0" w:color="auto"/>
          </w:divBdr>
          <w:divsChild>
            <w:div w:id="1970738691">
              <w:marLeft w:val="0"/>
              <w:marRight w:val="0"/>
              <w:marTop w:val="0"/>
              <w:marBottom w:val="0"/>
              <w:divBdr>
                <w:top w:val="none" w:sz="0" w:space="0" w:color="auto"/>
                <w:left w:val="none" w:sz="0" w:space="0" w:color="auto"/>
                <w:bottom w:val="none" w:sz="0" w:space="0" w:color="auto"/>
                <w:right w:val="none" w:sz="0" w:space="0" w:color="auto"/>
              </w:divBdr>
              <w:divsChild>
                <w:div w:id="943271085">
                  <w:marLeft w:val="0"/>
                  <w:marRight w:val="0"/>
                  <w:marTop w:val="0"/>
                  <w:marBottom w:val="0"/>
                  <w:divBdr>
                    <w:top w:val="none" w:sz="0" w:space="0" w:color="auto"/>
                    <w:left w:val="none" w:sz="0" w:space="0" w:color="auto"/>
                    <w:bottom w:val="none" w:sz="0" w:space="0" w:color="auto"/>
                    <w:right w:val="none" w:sz="0" w:space="0" w:color="auto"/>
                  </w:divBdr>
                  <w:divsChild>
                    <w:div w:id="1304384412">
                      <w:marLeft w:val="0"/>
                      <w:marRight w:val="0"/>
                      <w:marTop w:val="0"/>
                      <w:marBottom w:val="0"/>
                      <w:divBdr>
                        <w:top w:val="none" w:sz="0" w:space="0" w:color="auto"/>
                        <w:left w:val="none" w:sz="0" w:space="0" w:color="auto"/>
                        <w:bottom w:val="none" w:sz="0" w:space="0" w:color="auto"/>
                        <w:right w:val="none" w:sz="0" w:space="0" w:color="auto"/>
                      </w:divBdr>
                      <w:divsChild>
                        <w:div w:id="1921138411">
                          <w:marLeft w:val="0"/>
                          <w:marRight w:val="0"/>
                          <w:marTop w:val="0"/>
                          <w:marBottom w:val="0"/>
                          <w:divBdr>
                            <w:top w:val="none" w:sz="0" w:space="0" w:color="auto"/>
                            <w:left w:val="none" w:sz="0" w:space="0" w:color="auto"/>
                            <w:bottom w:val="none" w:sz="0" w:space="0" w:color="auto"/>
                            <w:right w:val="none" w:sz="0" w:space="0" w:color="auto"/>
                          </w:divBdr>
                          <w:divsChild>
                            <w:div w:id="1580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122379">
      <w:bodyDiv w:val="1"/>
      <w:marLeft w:val="0"/>
      <w:marRight w:val="0"/>
      <w:marTop w:val="0"/>
      <w:marBottom w:val="0"/>
      <w:divBdr>
        <w:top w:val="none" w:sz="0" w:space="0" w:color="auto"/>
        <w:left w:val="none" w:sz="0" w:space="0" w:color="auto"/>
        <w:bottom w:val="none" w:sz="0" w:space="0" w:color="auto"/>
        <w:right w:val="none" w:sz="0" w:space="0" w:color="auto"/>
      </w:divBdr>
      <w:divsChild>
        <w:div w:id="1618831504">
          <w:marLeft w:val="0"/>
          <w:marRight w:val="0"/>
          <w:marTop w:val="0"/>
          <w:marBottom w:val="0"/>
          <w:divBdr>
            <w:top w:val="single" w:sz="2" w:space="0" w:color="auto"/>
            <w:left w:val="single" w:sz="2" w:space="0" w:color="auto"/>
            <w:bottom w:val="single" w:sz="2" w:space="0" w:color="auto"/>
            <w:right w:val="single" w:sz="2" w:space="0" w:color="auto"/>
          </w:divBdr>
          <w:divsChild>
            <w:div w:id="1026369107">
              <w:marLeft w:val="0"/>
              <w:marRight w:val="0"/>
              <w:marTop w:val="0"/>
              <w:marBottom w:val="0"/>
              <w:divBdr>
                <w:top w:val="none" w:sz="0" w:space="0" w:color="auto"/>
                <w:left w:val="none" w:sz="0" w:space="0" w:color="auto"/>
                <w:bottom w:val="none" w:sz="0" w:space="0" w:color="auto"/>
                <w:right w:val="none" w:sz="0" w:space="0" w:color="auto"/>
              </w:divBdr>
              <w:divsChild>
                <w:div w:id="2055109602">
                  <w:marLeft w:val="0"/>
                  <w:marRight w:val="0"/>
                  <w:marTop w:val="0"/>
                  <w:marBottom w:val="0"/>
                  <w:divBdr>
                    <w:top w:val="none" w:sz="0" w:space="0" w:color="auto"/>
                    <w:left w:val="none" w:sz="0" w:space="0" w:color="auto"/>
                    <w:bottom w:val="none" w:sz="0" w:space="0" w:color="auto"/>
                    <w:right w:val="none" w:sz="0" w:space="0" w:color="auto"/>
                  </w:divBdr>
                  <w:divsChild>
                    <w:div w:id="1416975549">
                      <w:marLeft w:val="0"/>
                      <w:marRight w:val="0"/>
                      <w:marTop w:val="0"/>
                      <w:marBottom w:val="0"/>
                      <w:divBdr>
                        <w:top w:val="none" w:sz="0" w:space="0" w:color="auto"/>
                        <w:left w:val="none" w:sz="0" w:space="0" w:color="auto"/>
                        <w:bottom w:val="none" w:sz="0" w:space="0" w:color="auto"/>
                        <w:right w:val="none" w:sz="0" w:space="0" w:color="auto"/>
                      </w:divBdr>
                      <w:divsChild>
                        <w:div w:id="381485448">
                          <w:marLeft w:val="0"/>
                          <w:marRight w:val="0"/>
                          <w:marTop w:val="0"/>
                          <w:marBottom w:val="0"/>
                          <w:divBdr>
                            <w:top w:val="none" w:sz="0" w:space="0" w:color="auto"/>
                            <w:left w:val="none" w:sz="0" w:space="0" w:color="auto"/>
                            <w:bottom w:val="none" w:sz="0" w:space="0" w:color="auto"/>
                            <w:right w:val="none" w:sz="0" w:space="0" w:color="auto"/>
                          </w:divBdr>
                          <w:divsChild>
                            <w:div w:id="194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2014-07-03T05:54:00Z</dcterms:created>
  <dcterms:modified xsi:type="dcterms:W3CDTF">2014-07-11T03:34:00Z</dcterms:modified>
</cp:coreProperties>
</file>